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67727" w:rsidP="00667727" w:rsidRDefault="00667727" w14:paraId="1B70B3E4" w14:textId="77777777">
      <w:pPr>
        <w:rPr>
          <w:rFonts w:ascii="Gotham HTF Light" w:hAnsi="Gotham HTF Light" w:cstheme="minorHAnsi"/>
          <w:color w:val="7F7F7F" w:themeColor="text1" w:themeTint="80"/>
          <w:sz w:val="44"/>
          <w:szCs w:val="44"/>
        </w:rPr>
      </w:pPr>
      <w:r>
        <w:rPr>
          <w:noProof/>
          <w:sz w:val="56"/>
          <w:szCs w:val="56"/>
          <w:lang w:eastAsia="nl-NL"/>
        </w:rPr>
        <w:drawing>
          <wp:anchor distT="0" distB="0" distL="114300" distR="114300" simplePos="0" relativeHeight="251659264" behindDoc="1" locked="0" layoutInCell="1" allowOverlap="1" wp14:anchorId="0050BD2A" wp14:editId="3475B42C">
            <wp:simplePos x="0" y="0"/>
            <wp:positionH relativeFrom="column">
              <wp:posOffset>-909955</wp:posOffset>
            </wp:positionH>
            <wp:positionV relativeFrom="paragraph">
              <wp:posOffset>-915035</wp:posOffset>
            </wp:positionV>
            <wp:extent cx="7621905" cy="107810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1905" cy="10781030"/>
                    </a:xfrm>
                    <a:prstGeom prst="rect">
                      <a:avLst/>
                    </a:prstGeom>
                  </pic:spPr>
                </pic:pic>
              </a:graphicData>
            </a:graphic>
          </wp:anchor>
        </w:drawing>
      </w:r>
    </w:p>
    <w:p w:rsidR="00667727" w:rsidP="00667727" w:rsidRDefault="00667727" w14:paraId="4DB1E2AE" w14:textId="77777777">
      <w:pPr>
        <w:rPr>
          <w:rFonts w:ascii="Gotham HTF Light" w:hAnsi="Gotham HTF Light" w:cstheme="minorHAnsi"/>
          <w:color w:val="7F7F7F" w:themeColor="text1" w:themeTint="80"/>
          <w:sz w:val="44"/>
          <w:szCs w:val="44"/>
        </w:rPr>
      </w:pPr>
    </w:p>
    <w:p w:rsidR="00667727" w:rsidP="00667727" w:rsidRDefault="00667727" w14:paraId="3C521789" w14:textId="77777777">
      <w:pPr>
        <w:rPr>
          <w:rFonts w:ascii="Gotham HTF Light" w:hAnsi="Gotham HTF Light" w:cstheme="minorHAnsi"/>
          <w:color w:val="7F7F7F" w:themeColor="text1" w:themeTint="80"/>
          <w:sz w:val="44"/>
          <w:szCs w:val="44"/>
        </w:rPr>
      </w:pPr>
    </w:p>
    <w:p w:rsidR="00667727" w:rsidP="00667727" w:rsidRDefault="00667727" w14:paraId="345DB2F2" w14:textId="77777777">
      <w:pPr>
        <w:rPr>
          <w:rFonts w:ascii="Gotham HTF Light" w:hAnsi="Gotham HTF Light" w:cstheme="minorHAnsi"/>
          <w:color w:val="7F7F7F" w:themeColor="text1" w:themeTint="80"/>
          <w:sz w:val="44"/>
          <w:szCs w:val="44"/>
        </w:rPr>
      </w:pPr>
    </w:p>
    <w:p w:rsidR="00667727" w:rsidP="00667727" w:rsidRDefault="00667727" w14:paraId="09A6AF08" w14:textId="77777777">
      <w:pPr>
        <w:rPr>
          <w:rFonts w:ascii="Gotham HTF Light" w:hAnsi="Gotham HTF Light" w:cstheme="minorHAnsi"/>
          <w:color w:val="7F7F7F" w:themeColor="text1" w:themeTint="80"/>
          <w:sz w:val="44"/>
          <w:szCs w:val="44"/>
        </w:rPr>
      </w:pPr>
    </w:p>
    <w:p w:rsidRPr="00792A1A" w:rsidR="00667727" w:rsidP="00667727" w:rsidRDefault="00667727" w14:paraId="5A957376" w14:textId="77777777">
      <w:pPr>
        <w:rPr>
          <w:rFonts w:ascii="Gotham HTF Book" w:hAnsi="Gotham HTF Book" w:cstheme="minorHAnsi"/>
          <w:sz w:val="56"/>
          <w:szCs w:val="66"/>
        </w:rPr>
      </w:pPr>
      <w:r>
        <w:rPr>
          <w:rFonts w:ascii="Gotham HTF Book" w:hAnsi="Gotham HTF Book" w:cstheme="minorHAnsi"/>
          <w:sz w:val="56"/>
          <w:szCs w:val="66"/>
        </w:rPr>
        <w:t>Huishoudelijk reglement</w:t>
      </w:r>
    </w:p>
    <w:p w:rsidRPr="00792A1A" w:rsidR="00667727" w:rsidP="00667727" w:rsidRDefault="00667727" w14:paraId="327B607E" w14:textId="77777777">
      <w:pPr>
        <w:rPr>
          <w:rFonts w:ascii="Gotham HTF Thin" w:hAnsi="Gotham HTF Thin" w:cstheme="minorHAnsi"/>
          <w:sz w:val="44"/>
          <w:szCs w:val="44"/>
        </w:rPr>
      </w:pPr>
    </w:p>
    <w:p w:rsidRPr="00792A1A" w:rsidR="00667727" w:rsidP="00667727" w:rsidRDefault="00667727" w14:paraId="42318775" w14:textId="77777777">
      <w:pPr>
        <w:rPr>
          <w:rFonts w:ascii="Gotham HTF Light" w:hAnsi="Gotham HTF Light" w:cstheme="minorHAnsi"/>
          <w:color w:val="7F7F7F" w:themeColor="text1" w:themeTint="80"/>
          <w:sz w:val="44"/>
          <w:szCs w:val="44"/>
        </w:rPr>
      </w:pPr>
      <w:bookmarkStart w:name="_Toc521750544" w:id="0"/>
      <w:bookmarkStart w:name="_Toc521764302" w:id="1"/>
      <w:bookmarkStart w:name="_Toc521764752" w:id="2"/>
      <w:r w:rsidRPr="00792A1A">
        <w:rPr>
          <w:rFonts w:ascii="Gotham HTF Light" w:hAnsi="Gotham HTF Light" w:cstheme="minorHAnsi"/>
          <w:color w:val="7F7F7F" w:themeColor="text1" w:themeTint="80"/>
          <w:sz w:val="44"/>
          <w:szCs w:val="44"/>
        </w:rPr>
        <w:t>der</w:t>
      </w:r>
      <w:bookmarkEnd w:id="0"/>
      <w:bookmarkEnd w:id="1"/>
      <w:bookmarkEnd w:id="2"/>
    </w:p>
    <w:p w:rsidRPr="00792A1A" w:rsidR="00667727" w:rsidP="00667727" w:rsidRDefault="00667727" w14:paraId="01266A80" w14:textId="77777777">
      <w:pPr>
        <w:rPr>
          <w:rFonts w:ascii="Gotham HTF Book" w:hAnsi="Gotham HTF Book" w:cstheme="minorHAnsi"/>
          <w:sz w:val="44"/>
          <w:szCs w:val="44"/>
        </w:rPr>
      </w:pPr>
      <w:bookmarkStart w:name="_Toc521750545" w:id="3"/>
      <w:bookmarkStart w:name="_Toc521764303" w:id="4"/>
      <w:bookmarkStart w:name="_Toc521764753" w:id="5"/>
      <w:r w:rsidRPr="00792A1A">
        <w:rPr>
          <w:rFonts w:ascii="Gotham HTF Book" w:hAnsi="Gotham HTF Book" w:cstheme="minorHAnsi"/>
          <w:sz w:val="44"/>
          <w:szCs w:val="44"/>
        </w:rPr>
        <w:t>Vliegtuigbouwkundige Studievereniging</w:t>
      </w:r>
      <w:bookmarkEnd w:id="3"/>
      <w:bookmarkEnd w:id="4"/>
      <w:bookmarkEnd w:id="5"/>
    </w:p>
    <w:p w:rsidRPr="00792A1A" w:rsidR="00667727" w:rsidP="00667727" w:rsidRDefault="00667727" w14:paraId="39D05F8E" w14:textId="77777777">
      <w:pPr>
        <w:rPr>
          <w:rFonts w:ascii="Gotham HTF Book" w:hAnsi="Gotham HTF Book" w:cstheme="minorHAnsi"/>
          <w:i/>
          <w:sz w:val="44"/>
          <w:szCs w:val="44"/>
        </w:rPr>
      </w:pPr>
      <w:bookmarkStart w:name="_Toc521750546" w:id="6"/>
      <w:bookmarkStart w:name="_Toc521764304" w:id="7"/>
      <w:bookmarkStart w:name="_Toc521764754" w:id="8"/>
      <w:r w:rsidRPr="00792A1A">
        <w:rPr>
          <w:rFonts w:ascii="Gotham HTF Book" w:hAnsi="Gotham HTF Book" w:cstheme="minorHAnsi"/>
          <w:i/>
          <w:sz w:val="44"/>
          <w:szCs w:val="44"/>
        </w:rPr>
        <w:t>‘Leonardo da Vinci’</w:t>
      </w:r>
      <w:bookmarkEnd w:id="6"/>
      <w:bookmarkEnd w:id="7"/>
      <w:bookmarkEnd w:id="8"/>
    </w:p>
    <w:p w:rsidRPr="0079437D" w:rsidR="00667727" w:rsidP="00667727" w:rsidRDefault="00667727" w14:paraId="09EEA721" w14:textId="77777777">
      <w:pPr>
        <w:jc w:val="center"/>
      </w:pPr>
    </w:p>
    <w:p w:rsidRPr="00E40ABC" w:rsidR="00667727" w:rsidP="00667727" w:rsidRDefault="00667727" w14:paraId="238E4214" w14:textId="77777777"/>
    <w:p w:rsidRPr="00232B77" w:rsidR="007830ED" w:rsidP="0E96D7A0" w:rsidRDefault="00667727" w14:paraId="23AA9EFF" w14:textId="41E8F0C6">
      <w:pPr>
        <w:pStyle w:val="Normal"/>
        <w:jc w:val="right"/>
        <w:rPr>
          <w:b w:val="1"/>
          <w:bCs w:val="1"/>
        </w:rPr>
      </w:pPr>
      <w:r w:rsidRPr="0E96D7A0" w:rsidR="00667727">
        <w:rPr>
          <w:b w:val="1"/>
          <w:bCs w:val="1"/>
        </w:rPr>
        <w:t>Opgemaakt d.d</w:t>
      </w:r>
      <w:r w:rsidRPr="0E96D7A0" w:rsidR="007830ED">
        <w:rPr>
          <w:b w:val="1"/>
          <w:bCs w:val="1"/>
        </w:rPr>
        <w:t>.</w:t>
      </w:r>
      <w:r w:rsidRPr="0E96D7A0" w:rsidR="00667727">
        <w:rPr>
          <w:b w:val="1"/>
          <w:bCs w:val="1"/>
        </w:rPr>
        <w:t xml:space="preserve"> 21 maart 1995</w:t>
      </w:r>
    </w:p>
    <w:p w:rsidRPr="00232B77" w:rsidR="00232B77" w:rsidP="007830ED" w:rsidRDefault="007830ED" w14:paraId="63A25A00" w14:textId="77777777">
      <w:pPr>
        <w:jc w:val="right"/>
        <w:rPr>
          <w:b/>
          <w:lang w:eastAsia="nl-NL"/>
        </w:rPr>
      </w:pPr>
      <w:r w:rsidRPr="00232B77">
        <w:rPr>
          <w:b/>
          <w:lang w:eastAsia="nl-NL"/>
        </w:rPr>
        <w:t xml:space="preserve">Herzien </w:t>
      </w:r>
      <w:r w:rsidRPr="00232B77" w:rsidR="00232B77">
        <w:rPr>
          <w:b/>
          <w:lang w:eastAsia="nl-NL"/>
        </w:rPr>
        <w:t>op de volgende data:</w:t>
      </w:r>
    </w:p>
    <w:p w:rsidRPr="00667727" w:rsidR="00667727" w:rsidP="00232B77" w:rsidRDefault="00667727" w14:paraId="6663A922" w14:textId="77777777">
      <w:pPr>
        <w:pStyle w:val="NoSpacing"/>
        <w:jc w:val="right"/>
      </w:pPr>
      <w:r w:rsidRPr="00667727">
        <w:rPr>
          <w:lang w:eastAsia="nl-NL"/>
        </w:rPr>
        <w:t>30 november 1995</w:t>
      </w:r>
    </w:p>
    <w:p w:rsidRPr="00667727" w:rsidR="00667727" w:rsidP="00232B77" w:rsidRDefault="00667727" w14:paraId="185C7637" w14:textId="77777777">
      <w:pPr>
        <w:pStyle w:val="NoSpacing"/>
        <w:jc w:val="right"/>
        <w:rPr>
          <w:lang w:eastAsia="nl-NL"/>
        </w:rPr>
      </w:pPr>
      <w:r w:rsidRPr="00667727">
        <w:rPr>
          <w:lang w:eastAsia="nl-NL"/>
        </w:rPr>
        <w:t>6 juni 1996</w:t>
      </w:r>
    </w:p>
    <w:p w:rsidRPr="00667727" w:rsidR="00667727" w:rsidP="00232B77" w:rsidRDefault="00667727" w14:paraId="2E2FCEEF" w14:textId="77777777">
      <w:pPr>
        <w:pStyle w:val="NoSpacing"/>
        <w:jc w:val="right"/>
        <w:rPr>
          <w:lang w:eastAsia="nl-NL"/>
        </w:rPr>
      </w:pPr>
      <w:r w:rsidRPr="00667727">
        <w:rPr>
          <w:lang w:eastAsia="nl-NL"/>
        </w:rPr>
        <w:t>19 november 1996</w:t>
      </w:r>
    </w:p>
    <w:p w:rsidRPr="00667727" w:rsidR="00667727" w:rsidP="00232B77" w:rsidRDefault="00667727" w14:paraId="7B226E14" w14:textId="77777777">
      <w:pPr>
        <w:pStyle w:val="NoSpacing"/>
        <w:jc w:val="right"/>
        <w:rPr>
          <w:lang w:eastAsia="nl-NL"/>
        </w:rPr>
      </w:pPr>
      <w:r w:rsidRPr="00667727">
        <w:rPr>
          <w:lang w:eastAsia="nl-NL"/>
        </w:rPr>
        <w:t>27 juni 1997</w:t>
      </w:r>
    </w:p>
    <w:p w:rsidRPr="00667727" w:rsidR="00667727" w:rsidP="00232B77" w:rsidRDefault="00667727" w14:paraId="72E5EB80" w14:textId="77777777">
      <w:pPr>
        <w:pStyle w:val="NoSpacing"/>
        <w:jc w:val="right"/>
        <w:rPr>
          <w:lang w:eastAsia="nl-NL"/>
        </w:rPr>
      </w:pPr>
      <w:r w:rsidRPr="00667727">
        <w:rPr>
          <w:lang w:eastAsia="nl-NL"/>
        </w:rPr>
        <w:t>8 september 1998</w:t>
      </w:r>
    </w:p>
    <w:p w:rsidRPr="00667727" w:rsidR="00667727" w:rsidP="00232B77" w:rsidRDefault="00667727" w14:paraId="79887F9D" w14:textId="77777777">
      <w:pPr>
        <w:pStyle w:val="NoSpacing"/>
        <w:jc w:val="right"/>
        <w:rPr>
          <w:lang w:eastAsia="nl-NL"/>
        </w:rPr>
      </w:pPr>
      <w:r w:rsidRPr="00667727">
        <w:rPr>
          <w:lang w:eastAsia="nl-NL"/>
        </w:rPr>
        <w:t>17 september 2002</w:t>
      </w:r>
    </w:p>
    <w:p w:rsidRPr="00667727" w:rsidR="00667727" w:rsidP="00232B77" w:rsidRDefault="00667727" w14:paraId="04949C74" w14:textId="77777777">
      <w:pPr>
        <w:pStyle w:val="NoSpacing"/>
        <w:jc w:val="right"/>
        <w:rPr>
          <w:lang w:eastAsia="nl-NL"/>
        </w:rPr>
      </w:pPr>
      <w:r w:rsidRPr="00667727">
        <w:rPr>
          <w:lang w:eastAsia="nl-NL"/>
        </w:rPr>
        <w:t>17 maart 2010</w:t>
      </w:r>
    </w:p>
    <w:p w:rsidR="00667727" w:rsidP="00232B77" w:rsidRDefault="00667727" w14:paraId="5442CFB4" w14:textId="77777777">
      <w:pPr>
        <w:pStyle w:val="NoSpacing"/>
        <w:jc w:val="right"/>
        <w:rPr>
          <w:lang w:eastAsia="nl-NL"/>
        </w:rPr>
      </w:pPr>
      <w:r w:rsidRPr="00667727">
        <w:rPr>
          <w:lang w:eastAsia="nl-NL"/>
        </w:rPr>
        <w:t>31 augustus 2010</w:t>
      </w:r>
    </w:p>
    <w:p w:rsidR="00DA2F24" w:rsidP="00232B77" w:rsidRDefault="00DA2F24" w14:paraId="222703C2" w14:textId="77777777">
      <w:pPr>
        <w:pStyle w:val="NoSpacing"/>
        <w:jc w:val="right"/>
        <w:rPr>
          <w:lang w:eastAsia="nl-NL"/>
        </w:rPr>
      </w:pPr>
      <w:r>
        <w:rPr>
          <w:lang w:eastAsia="nl-NL"/>
        </w:rPr>
        <w:t>16 oktober 2013</w:t>
      </w:r>
    </w:p>
    <w:p w:rsidR="006C158E" w:rsidP="00232B77" w:rsidRDefault="00356727" w14:paraId="4DC7FB5F" w14:textId="02489C99">
      <w:pPr>
        <w:pStyle w:val="NoSpacing"/>
        <w:jc w:val="right"/>
        <w:rPr>
          <w:lang w:eastAsia="nl-NL"/>
        </w:rPr>
      </w:pPr>
      <w:r>
        <w:rPr>
          <w:lang w:eastAsia="nl-NL"/>
        </w:rPr>
        <w:t>10</w:t>
      </w:r>
      <w:r w:rsidR="006C158E">
        <w:rPr>
          <w:lang w:eastAsia="nl-NL"/>
        </w:rPr>
        <w:t xml:space="preserve"> </w:t>
      </w:r>
      <w:r>
        <w:rPr>
          <w:lang w:eastAsia="nl-NL"/>
        </w:rPr>
        <w:t>december</w:t>
      </w:r>
      <w:r w:rsidR="006C158E">
        <w:rPr>
          <w:lang w:eastAsia="nl-NL"/>
        </w:rPr>
        <w:t xml:space="preserve"> 2013</w:t>
      </w:r>
    </w:p>
    <w:p w:rsidR="0061309C" w:rsidP="0E96D7A0" w:rsidRDefault="0061309C" w14:paraId="00BC1EC5" w14:textId="2FE38DFD">
      <w:pPr>
        <w:pStyle w:val="NoSpacing"/>
        <w:jc w:val="right"/>
      </w:pPr>
      <w:r w:rsidRPr="0E96D7A0" w:rsidR="0061309C">
        <w:rPr>
          <w:lang w:eastAsia="nl-NL"/>
        </w:rPr>
        <w:t>23</w:t>
      </w:r>
      <w:r w:rsidRPr="0E96D7A0" w:rsidR="00EC5854">
        <w:rPr>
          <w:lang w:eastAsia="nl-NL"/>
        </w:rPr>
        <w:t xml:space="preserve"> </w:t>
      </w:r>
      <w:r w:rsidRPr="0E96D7A0" w:rsidR="0061309C">
        <w:rPr>
          <w:lang w:eastAsia="nl-NL"/>
        </w:rPr>
        <w:t>maart</w:t>
      </w:r>
      <w:r w:rsidRPr="0E96D7A0" w:rsidR="00EC5854">
        <w:rPr>
          <w:lang w:eastAsia="nl-NL"/>
        </w:rPr>
        <w:t xml:space="preserve"> 2021</w:t>
      </w:r>
    </w:p>
    <w:p w:rsidRPr="00667727" w:rsidR="006C158E" w:rsidP="00232B77" w:rsidRDefault="006C158E" w14:paraId="0C0359CF" w14:textId="7FF94DCC">
      <w:pPr>
        <w:pStyle w:val="NoSpacing"/>
        <w:jc w:val="right"/>
      </w:pPr>
      <w:r w:rsidRPr="0E96D7A0" w:rsidR="33808279">
        <w:rPr>
          <w:lang w:eastAsia="nl-NL"/>
        </w:rPr>
        <w:t>4 juni 2026</w:t>
      </w:r>
    </w:p>
    <w:p w:rsidR="00232B77" w:rsidRDefault="00232B77" w14:paraId="77991C0F" w14:textId="77777777">
      <w:pPr>
        <w:pStyle w:val="TOCHeading"/>
        <w:rPr>
          <w:sz w:val="40"/>
          <w:szCs w:val="40"/>
        </w:rPr>
      </w:pPr>
    </w:p>
    <w:sdt>
      <w:sdtPr>
        <w:id w:val="1905407873"/>
        <w:docPartObj>
          <w:docPartGallery w:val="Table of Contents"/>
          <w:docPartUnique/>
        </w:docPartObj>
        <w:rPr>
          <w:rFonts w:ascii="Calibri" w:hAnsi="Calibri" w:eastAsia="Calibri" w:cs="" w:asciiTheme="minorAscii" w:hAnsiTheme="minorAscii" w:eastAsiaTheme="minorAscii" w:cstheme="minorBidi"/>
          <w:b w:val="0"/>
          <w:bCs w:val="0"/>
          <w:color w:val="auto"/>
          <w:sz w:val="40"/>
          <w:szCs w:val="40"/>
          <w:lang w:eastAsia="en-US"/>
        </w:rPr>
      </w:sdtPr>
      <w:sdtEndPr>
        <w:rPr>
          <w:rFonts w:ascii="Calibri" w:hAnsi="Calibri" w:eastAsia="Calibri" w:cs="" w:asciiTheme="minorAscii" w:hAnsiTheme="minorAscii" w:eastAsiaTheme="minorAscii" w:cstheme="minorBidi"/>
          <w:b w:val="0"/>
          <w:bCs w:val="0"/>
          <w:noProof/>
          <w:color w:val="auto"/>
          <w:sz w:val="22"/>
          <w:szCs w:val="22"/>
          <w:lang w:eastAsia="en-US"/>
        </w:rPr>
      </w:sdtEndPr>
      <w:sdtContent>
        <w:p w:rsidRPr="00CE408F" w:rsidR="00232B77" w:rsidRDefault="00CE408F" w14:paraId="47D65EB0" w14:textId="77777777">
          <w:pPr>
            <w:pStyle w:val="TOCHeading"/>
            <w:rPr>
              <w:rStyle w:val="Heading1Char"/>
              <w:b/>
            </w:rPr>
          </w:pPr>
          <w:r w:rsidRPr="00CE408F">
            <w:rPr>
              <w:rStyle w:val="Heading1Char"/>
              <w:b/>
            </w:rPr>
            <w:t>INHOUDSOPGAVE</w:t>
          </w:r>
        </w:p>
        <w:p w:rsidRPr="00CE408F" w:rsidR="00CE408F" w:rsidP="00CE408F" w:rsidRDefault="00CE408F" w14:paraId="05FB6DDE" w14:textId="77777777">
          <w:pPr>
            <w:rPr>
              <w:lang w:eastAsia="nl-NL"/>
            </w:rPr>
          </w:pPr>
        </w:p>
        <w:p w:rsidR="00677849" w:rsidRDefault="00232B77" w14:paraId="0F6084C4" w14:textId="2C22A3BE">
          <w:pPr>
            <w:pStyle w:val="TOC1"/>
            <w:tabs>
              <w:tab w:val="right" w:leader="dot" w:pos="9062"/>
            </w:tabs>
            <w:rPr>
              <w:rFonts w:eastAsiaTheme="minorEastAsia"/>
              <w:noProof/>
              <w:kern w:val="2"/>
              <w:sz w:val="24"/>
              <w:szCs w:val="24"/>
              <w:lang w:val="en-US"/>
              <w14:ligatures w14:val="standardContextual"/>
            </w:rPr>
          </w:pPr>
          <w:r>
            <w:fldChar w:fldCharType="begin"/>
          </w:r>
          <w:r>
            <w:instrText xml:space="preserve"> TOC \o "1-3" \h \z \u </w:instrText>
          </w:r>
          <w:r>
            <w:fldChar w:fldCharType="separate"/>
          </w:r>
          <w:hyperlink w:history="1" w:anchor="_Toc230180441">
            <w:r w:rsidRPr="003865CA" w:rsidR="00677849">
              <w:rPr>
                <w:rStyle w:val="Hyperlink"/>
                <w:noProof/>
                <w:lang w:eastAsia="nl-NL"/>
              </w:rPr>
              <w:t>VERHOUDING MET ANDERE INSTANTIES</w:t>
            </w:r>
            <w:r w:rsidR="00677849">
              <w:rPr>
                <w:noProof/>
                <w:webHidden/>
              </w:rPr>
              <w:tab/>
            </w:r>
            <w:r w:rsidR="00677849">
              <w:rPr>
                <w:noProof/>
                <w:webHidden/>
              </w:rPr>
              <w:fldChar w:fldCharType="begin"/>
            </w:r>
            <w:r w:rsidR="00677849">
              <w:rPr>
                <w:noProof/>
                <w:webHidden/>
              </w:rPr>
              <w:instrText xml:space="preserve"> PAGEREF _Toc230180441 \h </w:instrText>
            </w:r>
            <w:r w:rsidR="00677849">
              <w:rPr>
                <w:noProof/>
                <w:webHidden/>
              </w:rPr>
            </w:r>
            <w:r w:rsidR="00677849">
              <w:rPr>
                <w:noProof/>
                <w:webHidden/>
              </w:rPr>
              <w:fldChar w:fldCharType="separate"/>
            </w:r>
            <w:r w:rsidR="00677849">
              <w:rPr>
                <w:noProof/>
                <w:webHidden/>
              </w:rPr>
              <w:t>4</w:t>
            </w:r>
            <w:r w:rsidR="00677849">
              <w:rPr>
                <w:noProof/>
                <w:webHidden/>
              </w:rPr>
              <w:fldChar w:fldCharType="end"/>
            </w:r>
          </w:hyperlink>
        </w:p>
        <w:p w:rsidR="00677849" w:rsidRDefault="00677849" w14:paraId="1F04D26F" w14:textId="492EE680">
          <w:pPr>
            <w:pStyle w:val="TOC1"/>
            <w:tabs>
              <w:tab w:val="right" w:leader="dot" w:pos="9062"/>
            </w:tabs>
            <w:rPr>
              <w:rFonts w:eastAsiaTheme="minorEastAsia"/>
              <w:noProof/>
              <w:kern w:val="2"/>
              <w:sz w:val="24"/>
              <w:szCs w:val="24"/>
              <w:lang w:val="en-US"/>
              <w14:ligatures w14:val="standardContextual"/>
            </w:rPr>
          </w:pPr>
          <w:hyperlink w:history="1" w:anchor="_Toc230180450">
            <w:r w:rsidRPr="003865CA">
              <w:rPr>
                <w:rStyle w:val="Hyperlink"/>
                <w:noProof/>
                <w:lang w:eastAsia="nl-NL"/>
              </w:rPr>
              <w:t>BESTUUR</w:t>
            </w:r>
            <w:r>
              <w:rPr>
                <w:noProof/>
                <w:webHidden/>
              </w:rPr>
              <w:tab/>
            </w:r>
            <w:r>
              <w:rPr>
                <w:noProof/>
                <w:webHidden/>
              </w:rPr>
              <w:fldChar w:fldCharType="begin"/>
            </w:r>
            <w:r>
              <w:rPr>
                <w:noProof/>
                <w:webHidden/>
              </w:rPr>
              <w:instrText xml:space="preserve"> PAGEREF _Toc230180450 \h </w:instrText>
            </w:r>
            <w:r>
              <w:rPr>
                <w:noProof/>
                <w:webHidden/>
              </w:rPr>
            </w:r>
            <w:r>
              <w:rPr>
                <w:noProof/>
                <w:webHidden/>
              </w:rPr>
              <w:fldChar w:fldCharType="separate"/>
            </w:r>
            <w:r>
              <w:rPr>
                <w:noProof/>
                <w:webHidden/>
              </w:rPr>
              <w:t>5</w:t>
            </w:r>
            <w:r>
              <w:rPr>
                <w:noProof/>
                <w:webHidden/>
              </w:rPr>
              <w:fldChar w:fldCharType="end"/>
            </w:r>
          </w:hyperlink>
        </w:p>
        <w:p w:rsidR="00677849" w:rsidRDefault="00677849" w14:paraId="1B6DF58D" w14:textId="51F13D9F">
          <w:pPr>
            <w:pStyle w:val="TOC1"/>
            <w:tabs>
              <w:tab w:val="right" w:leader="dot" w:pos="9062"/>
            </w:tabs>
            <w:rPr>
              <w:rFonts w:eastAsiaTheme="minorEastAsia"/>
              <w:noProof/>
              <w:kern w:val="2"/>
              <w:sz w:val="24"/>
              <w:szCs w:val="24"/>
              <w:lang w:val="en-US"/>
              <w14:ligatures w14:val="standardContextual"/>
            </w:rPr>
          </w:pPr>
          <w:hyperlink w:history="1" w:anchor="_Toc230180464">
            <w:r w:rsidRPr="003865CA">
              <w:rPr>
                <w:rStyle w:val="Hyperlink"/>
                <w:noProof/>
                <w:lang w:eastAsia="nl-NL"/>
              </w:rPr>
              <w:t>ERELEDEN</w:t>
            </w:r>
            <w:r>
              <w:rPr>
                <w:noProof/>
                <w:webHidden/>
              </w:rPr>
              <w:tab/>
            </w:r>
            <w:r>
              <w:rPr>
                <w:noProof/>
                <w:webHidden/>
              </w:rPr>
              <w:fldChar w:fldCharType="begin"/>
            </w:r>
            <w:r>
              <w:rPr>
                <w:noProof/>
                <w:webHidden/>
              </w:rPr>
              <w:instrText xml:space="preserve"> PAGEREF _Toc230180464 \h </w:instrText>
            </w:r>
            <w:r>
              <w:rPr>
                <w:noProof/>
                <w:webHidden/>
              </w:rPr>
            </w:r>
            <w:r>
              <w:rPr>
                <w:noProof/>
                <w:webHidden/>
              </w:rPr>
              <w:fldChar w:fldCharType="separate"/>
            </w:r>
            <w:r>
              <w:rPr>
                <w:noProof/>
                <w:webHidden/>
              </w:rPr>
              <w:t>9</w:t>
            </w:r>
            <w:r>
              <w:rPr>
                <w:noProof/>
                <w:webHidden/>
              </w:rPr>
              <w:fldChar w:fldCharType="end"/>
            </w:r>
          </w:hyperlink>
        </w:p>
        <w:p w:rsidR="00677849" w:rsidRDefault="00677849" w14:paraId="0258D514" w14:textId="3F25E120">
          <w:pPr>
            <w:pStyle w:val="TOC1"/>
            <w:tabs>
              <w:tab w:val="right" w:leader="dot" w:pos="9062"/>
            </w:tabs>
            <w:rPr>
              <w:rFonts w:eastAsiaTheme="minorEastAsia"/>
              <w:noProof/>
              <w:kern w:val="2"/>
              <w:sz w:val="24"/>
              <w:szCs w:val="24"/>
              <w:lang w:val="en-US"/>
              <w14:ligatures w14:val="standardContextual"/>
            </w:rPr>
          </w:pPr>
          <w:hyperlink w:history="1" w:anchor="_Toc230180466">
            <w:r w:rsidRPr="003865CA">
              <w:rPr>
                <w:rStyle w:val="Hyperlink"/>
                <w:noProof/>
                <w:lang w:eastAsia="nl-NL"/>
              </w:rPr>
              <w:t>DONATEURS</w:t>
            </w:r>
            <w:r>
              <w:rPr>
                <w:noProof/>
                <w:webHidden/>
              </w:rPr>
              <w:tab/>
            </w:r>
            <w:r>
              <w:rPr>
                <w:noProof/>
                <w:webHidden/>
              </w:rPr>
              <w:fldChar w:fldCharType="begin"/>
            </w:r>
            <w:r>
              <w:rPr>
                <w:noProof/>
                <w:webHidden/>
              </w:rPr>
              <w:instrText xml:space="preserve"> PAGEREF _Toc230180466 \h </w:instrText>
            </w:r>
            <w:r>
              <w:rPr>
                <w:noProof/>
                <w:webHidden/>
              </w:rPr>
            </w:r>
            <w:r>
              <w:rPr>
                <w:noProof/>
                <w:webHidden/>
              </w:rPr>
              <w:fldChar w:fldCharType="separate"/>
            </w:r>
            <w:r>
              <w:rPr>
                <w:noProof/>
                <w:webHidden/>
              </w:rPr>
              <w:t>9</w:t>
            </w:r>
            <w:r>
              <w:rPr>
                <w:noProof/>
                <w:webHidden/>
              </w:rPr>
              <w:fldChar w:fldCharType="end"/>
            </w:r>
          </w:hyperlink>
        </w:p>
        <w:p w:rsidR="00677849" w:rsidRDefault="00677849" w14:paraId="19F90C57" w14:textId="16904120">
          <w:pPr>
            <w:pStyle w:val="TOC1"/>
            <w:tabs>
              <w:tab w:val="right" w:leader="dot" w:pos="9062"/>
            </w:tabs>
            <w:rPr>
              <w:rFonts w:eastAsiaTheme="minorEastAsia"/>
              <w:noProof/>
              <w:kern w:val="2"/>
              <w:sz w:val="24"/>
              <w:szCs w:val="24"/>
              <w:lang w:val="en-US"/>
              <w14:ligatures w14:val="standardContextual"/>
            </w:rPr>
          </w:pPr>
          <w:hyperlink w:history="1" w:anchor="_Toc230180468">
            <w:r w:rsidRPr="003865CA">
              <w:rPr>
                <w:rStyle w:val="Hyperlink"/>
                <w:noProof/>
                <w:lang w:eastAsia="nl-NL"/>
              </w:rPr>
              <w:t>OUDLEDEN (ALUMNI)</w:t>
            </w:r>
            <w:r>
              <w:rPr>
                <w:noProof/>
                <w:webHidden/>
              </w:rPr>
              <w:tab/>
            </w:r>
            <w:r>
              <w:rPr>
                <w:noProof/>
                <w:webHidden/>
              </w:rPr>
              <w:fldChar w:fldCharType="begin"/>
            </w:r>
            <w:r>
              <w:rPr>
                <w:noProof/>
                <w:webHidden/>
              </w:rPr>
              <w:instrText xml:space="preserve"> PAGEREF _Toc230180468 \h </w:instrText>
            </w:r>
            <w:r>
              <w:rPr>
                <w:noProof/>
                <w:webHidden/>
              </w:rPr>
            </w:r>
            <w:r>
              <w:rPr>
                <w:noProof/>
                <w:webHidden/>
              </w:rPr>
              <w:fldChar w:fldCharType="separate"/>
            </w:r>
            <w:r>
              <w:rPr>
                <w:noProof/>
                <w:webHidden/>
              </w:rPr>
              <w:t>9</w:t>
            </w:r>
            <w:r>
              <w:rPr>
                <w:noProof/>
                <w:webHidden/>
              </w:rPr>
              <w:fldChar w:fldCharType="end"/>
            </w:r>
          </w:hyperlink>
        </w:p>
        <w:p w:rsidR="00677849" w:rsidRDefault="00677849" w14:paraId="7FFCFCD6" w14:textId="4D24AAC8">
          <w:pPr>
            <w:pStyle w:val="TOC1"/>
            <w:tabs>
              <w:tab w:val="right" w:leader="dot" w:pos="9062"/>
            </w:tabs>
            <w:rPr>
              <w:rFonts w:eastAsiaTheme="minorEastAsia"/>
              <w:noProof/>
              <w:kern w:val="2"/>
              <w:sz w:val="24"/>
              <w:szCs w:val="24"/>
              <w:lang w:val="en-US"/>
              <w14:ligatures w14:val="standardContextual"/>
            </w:rPr>
          </w:pPr>
          <w:hyperlink w:history="1" w:anchor="_Toc230180470">
            <w:r w:rsidRPr="003865CA">
              <w:rPr>
                <w:rStyle w:val="Hyperlink"/>
                <w:noProof/>
                <w:lang w:eastAsia="nl-NL"/>
              </w:rPr>
              <w:t>LEDEN VAN VERDIENSTE</w:t>
            </w:r>
            <w:r>
              <w:rPr>
                <w:noProof/>
                <w:webHidden/>
              </w:rPr>
              <w:tab/>
            </w:r>
            <w:r>
              <w:rPr>
                <w:noProof/>
                <w:webHidden/>
              </w:rPr>
              <w:fldChar w:fldCharType="begin"/>
            </w:r>
            <w:r>
              <w:rPr>
                <w:noProof/>
                <w:webHidden/>
              </w:rPr>
              <w:instrText xml:space="preserve"> PAGEREF _Toc230180470 \h </w:instrText>
            </w:r>
            <w:r>
              <w:rPr>
                <w:noProof/>
                <w:webHidden/>
              </w:rPr>
            </w:r>
            <w:r>
              <w:rPr>
                <w:noProof/>
                <w:webHidden/>
              </w:rPr>
              <w:fldChar w:fldCharType="separate"/>
            </w:r>
            <w:r>
              <w:rPr>
                <w:noProof/>
                <w:webHidden/>
              </w:rPr>
              <w:t>10</w:t>
            </w:r>
            <w:r>
              <w:rPr>
                <w:noProof/>
                <w:webHidden/>
              </w:rPr>
              <w:fldChar w:fldCharType="end"/>
            </w:r>
          </w:hyperlink>
        </w:p>
        <w:p w:rsidR="00677849" w:rsidRDefault="00677849" w14:paraId="70433280" w14:textId="53A20363">
          <w:pPr>
            <w:pStyle w:val="TOC1"/>
            <w:tabs>
              <w:tab w:val="right" w:leader="dot" w:pos="9062"/>
            </w:tabs>
            <w:rPr>
              <w:rFonts w:eastAsiaTheme="minorEastAsia"/>
              <w:noProof/>
              <w:kern w:val="2"/>
              <w:sz w:val="24"/>
              <w:szCs w:val="24"/>
              <w:lang w:val="en-US"/>
              <w14:ligatures w14:val="standardContextual"/>
            </w:rPr>
          </w:pPr>
          <w:hyperlink w:history="1" w:anchor="_Toc230180472">
            <w:r w:rsidRPr="003865CA">
              <w:rPr>
                <w:rStyle w:val="Hyperlink"/>
                <w:noProof/>
                <w:lang w:eastAsia="nl-NL"/>
              </w:rPr>
              <w:t>SENAAT</w:t>
            </w:r>
            <w:r>
              <w:rPr>
                <w:noProof/>
                <w:webHidden/>
              </w:rPr>
              <w:tab/>
            </w:r>
            <w:r>
              <w:rPr>
                <w:noProof/>
                <w:webHidden/>
              </w:rPr>
              <w:fldChar w:fldCharType="begin"/>
            </w:r>
            <w:r>
              <w:rPr>
                <w:noProof/>
                <w:webHidden/>
              </w:rPr>
              <w:instrText xml:space="preserve"> PAGEREF _Toc230180472 \h </w:instrText>
            </w:r>
            <w:r>
              <w:rPr>
                <w:noProof/>
                <w:webHidden/>
              </w:rPr>
            </w:r>
            <w:r>
              <w:rPr>
                <w:noProof/>
                <w:webHidden/>
              </w:rPr>
              <w:fldChar w:fldCharType="separate"/>
            </w:r>
            <w:r>
              <w:rPr>
                <w:noProof/>
                <w:webHidden/>
              </w:rPr>
              <w:t>10</w:t>
            </w:r>
            <w:r>
              <w:rPr>
                <w:noProof/>
                <w:webHidden/>
              </w:rPr>
              <w:fldChar w:fldCharType="end"/>
            </w:r>
          </w:hyperlink>
        </w:p>
        <w:p w:rsidR="00677849" w:rsidRDefault="00677849" w14:paraId="012F8F58" w14:textId="42F05B70">
          <w:pPr>
            <w:pStyle w:val="TOC1"/>
            <w:tabs>
              <w:tab w:val="right" w:leader="dot" w:pos="9062"/>
            </w:tabs>
            <w:rPr>
              <w:rFonts w:eastAsiaTheme="minorEastAsia"/>
              <w:noProof/>
              <w:kern w:val="2"/>
              <w:sz w:val="24"/>
              <w:szCs w:val="24"/>
              <w:lang w:val="en-US"/>
              <w14:ligatures w14:val="standardContextual"/>
            </w:rPr>
          </w:pPr>
          <w:hyperlink w:history="1" w:anchor="_Toc230180476">
            <w:r w:rsidRPr="003865CA">
              <w:rPr>
                <w:rStyle w:val="Hyperlink"/>
                <w:noProof/>
                <w:lang w:eastAsia="nl-NL"/>
              </w:rPr>
              <w:t>COMMISSIES</w:t>
            </w:r>
            <w:r>
              <w:rPr>
                <w:noProof/>
                <w:webHidden/>
              </w:rPr>
              <w:tab/>
            </w:r>
            <w:r>
              <w:rPr>
                <w:noProof/>
                <w:webHidden/>
              </w:rPr>
              <w:fldChar w:fldCharType="begin"/>
            </w:r>
            <w:r>
              <w:rPr>
                <w:noProof/>
                <w:webHidden/>
              </w:rPr>
              <w:instrText xml:space="preserve"> PAGEREF _Toc230180476 \h </w:instrText>
            </w:r>
            <w:r>
              <w:rPr>
                <w:noProof/>
                <w:webHidden/>
              </w:rPr>
            </w:r>
            <w:r>
              <w:rPr>
                <w:noProof/>
                <w:webHidden/>
              </w:rPr>
              <w:fldChar w:fldCharType="separate"/>
            </w:r>
            <w:r>
              <w:rPr>
                <w:noProof/>
                <w:webHidden/>
              </w:rPr>
              <w:t>11</w:t>
            </w:r>
            <w:r>
              <w:rPr>
                <w:noProof/>
                <w:webHidden/>
              </w:rPr>
              <w:fldChar w:fldCharType="end"/>
            </w:r>
          </w:hyperlink>
        </w:p>
        <w:p w:rsidR="00677849" w:rsidRDefault="00677849" w14:paraId="468CBA55" w14:textId="45CEC3E6">
          <w:pPr>
            <w:pStyle w:val="TOC1"/>
            <w:tabs>
              <w:tab w:val="right" w:leader="dot" w:pos="9062"/>
            </w:tabs>
            <w:rPr>
              <w:rFonts w:eastAsiaTheme="minorEastAsia"/>
              <w:noProof/>
              <w:kern w:val="2"/>
              <w:sz w:val="24"/>
              <w:szCs w:val="24"/>
              <w:lang w:val="en-US"/>
              <w14:ligatures w14:val="standardContextual"/>
            </w:rPr>
          </w:pPr>
          <w:hyperlink w:history="1" w:anchor="_Toc230180479">
            <w:r w:rsidRPr="003865CA">
              <w:rPr>
                <w:rStyle w:val="Hyperlink"/>
                <w:noProof/>
                <w:lang w:eastAsia="nl-NL"/>
              </w:rPr>
              <w:t>DISPUTEN</w:t>
            </w:r>
            <w:r>
              <w:rPr>
                <w:noProof/>
                <w:webHidden/>
              </w:rPr>
              <w:tab/>
            </w:r>
            <w:r>
              <w:rPr>
                <w:noProof/>
                <w:webHidden/>
              </w:rPr>
              <w:fldChar w:fldCharType="begin"/>
            </w:r>
            <w:r>
              <w:rPr>
                <w:noProof/>
                <w:webHidden/>
              </w:rPr>
              <w:instrText xml:space="preserve"> PAGEREF _Toc230180479 \h </w:instrText>
            </w:r>
            <w:r>
              <w:rPr>
                <w:noProof/>
                <w:webHidden/>
              </w:rPr>
            </w:r>
            <w:r>
              <w:rPr>
                <w:noProof/>
                <w:webHidden/>
              </w:rPr>
              <w:fldChar w:fldCharType="separate"/>
            </w:r>
            <w:r>
              <w:rPr>
                <w:noProof/>
                <w:webHidden/>
              </w:rPr>
              <w:t>11</w:t>
            </w:r>
            <w:r>
              <w:rPr>
                <w:noProof/>
                <w:webHidden/>
              </w:rPr>
              <w:fldChar w:fldCharType="end"/>
            </w:r>
          </w:hyperlink>
        </w:p>
        <w:p w:rsidR="00677849" w:rsidRDefault="00677849" w14:paraId="526C1B40" w14:textId="2A411CA7">
          <w:pPr>
            <w:pStyle w:val="TOC1"/>
            <w:tabs>
              <w:tab w:val="right" w:leader="dot" w:pos="9062"/>
            </w:tabs>
            <w:rPr>
              <w:rFonts w:eastAsiaTheme="minorEastAsia"/>
              <w:noProof/>
              <w:kern w:val="2"/>
              <w:sz w:val="24"/>
              <w:szCs w:val="24"/>
              <w:lang w:val="en-US"/>
              <w14:ligatures w14:val="standardContextual"/>
            </w:rPr>
          </w:pPr>
          <w:hyperlink w:history="1" w:anchor="_Toc230180481">
            <w:r w:rsidRPr="003865CA">
              <w:rPr>
                <w:rStyle w:val="Hyperlink"/>
                <w:noProof/>
                <w:lang w:eastAsia="nl-NL"/>
              </w:rPr>
              <w:t>ALGEMENE LEDENVERGADERINGEN</w:t>
            </w:r>
            <w:r>
              <w:rPr>
                <w:noProof/>
                <w:webHidden/>
              </w:rPr>
              <w:tab/>
            </w:r>
            <w:r>
              <w:rPr>
                <w:noProof/>
                <w:webHidden/>
              </w:rPr>
              <w:fldChar w:fldCharType="begin"/>
            </w:r>
            <w:r>
              <w:rPr>
                <w:noProof/>
                <w:webHidden/>
              </w:rPr>
              <w:instrText xml:space="preserve"> PAGEREF _Toc230180481 \h </w:instrText>
            </w:r>
            <w:r>
              <w:rPr>
                <w:noProof/>
                <w:webHidden/>
              </w:rPr>
            </w:r>
            <w:r>
              <w:rPr>
                <w:noProof/>
                <w:webHidden/>
              </w:rPr>
              <w:fldChar w:fldCharType="separate"/>
            </w:r>
            <w:r>
              <w:rPr>
                <w:noProof/>
                <w:webHidden/>
              </w:rPr>
              <w:t>12</w:t>
            </w:r>
            <w:r>
              <w:rPr>
                <w:noProof/>
                <w:webHidden/>
              </w:rPr>
              <w:fldChar w:fldCharType="end"/>
            </w:r>
          </w:hyperlink>
        </w:p>
        <w:p w:rsidR="00677849" w:rsidRDefault="00677849" w14:paraId="247D5837" w14:textId="4662DC02">
          <w:pPr>
            <w:pStyle w:val="TOC1"/>
            <w:tabs>
              <w:tab w:val="right" w:leader="dot" w:pos="9062"/>
            </w:tabs>
            <w:rPr>
              <w:rFonts w:eastAsiaTheme="minorEastAsia"/>
              <w:noProof/>
              <w:kern w:val="2"/>
              <w:sz w:val="24"/>
              <w:szCs w:val="24"/>
              <w:lang w:val="en-US"/>
              <w14:ligatures w14:val="standardContextual"/>
            </w:rPr>
          </w:pPr>
          <w:hyperlink w:history="1" w:anchor="_Toc230180489">
            <w:r w:rsidRPr="003865CA">
              <w:rPr>
                <w:rStyle w:val="Hyperlink"/>
                <w:noProof/>
                <w:lang w:eastAsia="nl-NL"/>
              </w:rPr>
              <w:t>SCHORSING</w:t>
            </w:r>
            <w:r>
              <w:rPr>
                <w:noProof/>
                <w:webHidden/>
              </w:rPr>
              <w:tab/>
            </w:r>
            <w:r>
              <w:rPr>
                <w:noProof/>
                <w:webHidden/>
              </w:rPr>
              <w:fldChar w:fldCharType="begin"/>
            </w:r>
            <w:r>
              <w:rPr>
                <w:noProof/>
                <w:webHidden/>
              </w:rPr>
              <w:instrText xml:space="preserve"> PAGEREF _Toc230180489 \h </w:instrText>
            </w:r>
            <w:r>
              <w:rPr>
                <w:noProof/>
                <w:webHidden/>
              </w:rPr>
            </w:r>
            <w:r>
              <w:rPr>
                <w:noProof/>
                <w:webHidden/>
              </w:rPr>
              <w:fldChar w:fldCharType="separate"/>
            </w:r>
            <w:r>
              <w:rPr>
                <w:noProof/>
                <w:webHidden/>
              </w:rPr>
              <w:t>13</w:t>
            </w:r>
            <w:r>
              <w:rPr>
                <w:noProof/>
                <w:webHidden/>
              </w:rPr>
              <w:fldChar w:fldCharType="end"/>
            </w:r>
          </w:hyperlink>
        </w:p>
        <w:p w:rsidR="00677849" w:rsidRDefault="00677849" w14:paraId="076503A2" w14:textId="4E3D59C5">
          <w:pPr>
            <w:pStyle w:val="TOC1"/>
            <w:tabs>
              <w:tab w:val="right" w:leader="dot" w:pos="9062"/>
            </w:tabs>
            <w:rPr>
              <w:rFonts w:eastAsiaTheme="minorEastAsia"/>
              <w:noProof/>
              <w:kern w:val="2"/>
              <w:sz w:val="24"/>
              <w:szCs w:val="24"/>
              <w:lang w:val="en-US"/>
              <w14:ligatures w14:val="standardContextual"/>
            </w:rPr>
          </w:pPr>
          <w:hyperlink w:history="1" w:anchor="_Toc230180494">
            <w:r w:rsidRPr="003865CA">
              <w:rPr>
                <w:rStyle w:val="Hyperlink"/>
                <w:noProof/>
                <w:lang w:eastAsia="nl-NL"/>
              </w:rPr>
              <w:t>SLOTBEPALINGEN</w:t>
            </w:r>
            <w:r>
              <w:rPr>
                <w:noProof/>
                <w:webHidden/>
              </w:rPr>
              <w:tab/>
            </w:r>
            <w:r>
              <w:rPr>
                <w:noProof/>
                <w:webHidden/>
              </w:rPr>
              <w:fldChar w:fldCharType="begin"/>
            </w:r>
            <w:r>
              <w:rPr>
                <w:noProof/>
                <w:webHidden/>
              </w:rPr>
              <w:instrText xml:space="preserve"> PAGEREF _Toc230180494 \h </w:instrText>
            </w:r>
            <w:r>
              <w:rPr>
                <w:noProof/>
                <w:webHidden/>
              </w:rPr>
            </w:r>
            <w:r>
              <w:rPr>
                <w:noProof/>
                <w:webHidden/>
              </w:rPr>
              <w:fldChar w:fldCharType="separate"/>
            </w:r>
            <w:r>
              <w:rPr>
                <w:noProof/>
                <w:webHidden/>
              </w:rPr>
              <w:t>14</w:t>
            </w:r>
            <w:r>
              <w:rPr>
                <w:noProof/>
                <w:webHidden/>
              </w:rPr>
              <w:fldChar w:fldCharType="end"/>
            </w:r>
          </w:hyperlink>
        </w:p>
        <w:p w:rsidR="00677849" w:rsidRDefault="00677849" w14:paraId="5F7F0C60" w14:textId="43AAA1BF">
          <w:pPr>
            <w:pStyle w:val="TOC2"/>
            <w:tabs>
              <w:tab w:val="right" w:leader="dot" w:pos="9062"/>
            </w:tabs>
            <w:rPr>
              <w:noProof/>
            </w:rPr>
          </w:pPr>
        </w:p>
        <w:p w:rsidR="00232B77" w:rsidRDefault="00232B77" w14:paraId="702EB866" w14:textId="280ABB2F">
          <w:r>
            <w:rPr>
              <w:b/>
              <w:bCs/>
              <w:noProof/>
            </w:rPr>
            <w:fldChar w:fldCharType="end"/>
          </w:r>
        </w:p>
      </w:sdtContent>
    </w:sdt>
    <w:p w:rsidR="007830ED" w:rsidP="0017039A" w:rsidRDefault="0017039A" w14:paraId="4B6509E1" w14:textId="77777777">
      <w:pPr>
        <w:rPr>
          <w:lang w:eastAsia="nl-NL"/>
        </w:rPr>
      </w:pPr>
      <w:r>
        <w:rPr>
          <w:lang w:eastAsia="nl-NL"/>
        </w:rPr>
        <w:t xml:space="preserve"> </w:t>
      </w:r>
    </w:p>
    <w:p w:rsidR="0017039A" w:rsidP="0017039A" w:rsidRDefault="0017039A" w14:paraId="7E38DB12" w14:textId="77777777">
      <w:pPr>
        <w:rPr>
          <w:lang w:eastAsia="nl-NL"/>
        </w:rPr>
      </w:pPr>
      <w:r>
        <w:rPr>
          <w:lang w:eastAsia="nl-NL"/>
        </w:rPr>
        <w:br w:type="page"/>
      </w:r>
    </w:p>
    <w:p w:rsidR="007830ED" w:rsidP="007830ED" w:rsidRDefault="00EB52E8" w14:paraId="663935AD" w14:textId="77777777">
      <w:pPr>
        <w:pStyle w:val="Heading1"/>
        <w:rPr>
          <w:lang w:eastAsia="nl-NL"/>
        </w:rPr>
      </w:pPr>
      <w:bookmarkStart w:name="_Toc230180441" w:id="9"/>
      <w:r w:rsidRPr="00EB52E8">
        <w:rPr>
          <w:lang w:eastAsia="nl-NL"/>
        </w:rPr>
        <w:lastRenderedPageBreak/>
        <w:t>VERHOUDING MET ANDERE INSTANTIES</w:t>
      </w:r>
      <w:bookmarkEnd w:id="9"/>
    </w:p>
    <w:p w:rsidR="007830ED" w:rsidP="007830ED" w:rsidRDefault="007830ED" w14:paraId="3BCD1CAB" w14:textId="77777777">
      <w:pPr>
        <w:rPr>
          <w:lang w:eastAsia="nl-NL"/>
        </w:rPr>
      </w:pPr>
    </w:p>
    <w:p w:rsidR="004D557E" w:rsidP="004D557E" w:rsidRDefault="004D557E" w14:paraId="46D19866" w14:textId="77777777">
      <w:pPr>
        <w:pStyle w:val="Heading2"/>
        <w:rPr>
          <w:lang w:eastAsia="nl-NL"/>
        </w:rPr>
      </w:pPr>
      <w:bookmarkStart w:name="_Toc230180442" w:id="10"/>
      <w:bookmarkEnd w:id="10"/>
    </w:p>
    <w:p w:rsidRPr="00230989" w:rsidR="00EB52E8" w:rsidP="00EB52E8" w:rsidRDefault="00EB52E8" w14:paraId="71D05772" w14:textId="7E036EC5">
      <w:pPr>
        <w:rPr>
          <w:lang w:eastAsia="nl-NL"/>
        </w:rPr>
      </w:pPr>
      <w:r w:rsidRPr="00230989">
        <w:rPr>
          <w:lang w:eastAsia="nl-NL"/>
        </w:rPr>
        <w:t xml:space="preserve">De </w:t>
      </w:r>
      <w:r w:rsidR="00617BD8">
        <w:rPr>
          <w:lang w:eastAsia="nl-NL"/>
        </w:rPr>
        <w:t>Vliegtuigbouwkundige Studie</w:t>
      </w:r>
      <w:r w:rsidRPr="00230989">
        <w:rPr>
          <w:lang w:eastAsia="nl-NL"/>
        </w:rPr>
        <w:t>vereniging</w:t>
      </w:r>
      <w:r w:rsidR="00617BD8">
        <w:rPr>
          <w:lang w:eastAsia="nl-NL"/>
        </w:rPr>
        <w:t xml:space="preserve"> ‘Leonardo da Vinci’, hierna te noemen</w:t>
      </w:r>
      <w:r w:rsidR="003309D9">
        <w:rPr>
          <w:lang w:eastAsia="nl-NL"/>
        </w:rPr>
        <w:t>:</w:t>
      </w:r>
      <w:r w:rsidR="00617BD8">
        <w:rPr>
          <w:lang w:eastAsia="nl-NL"/>
        </w:rPr>
        <w:t xml:space="preserve"> VSV</w:t>
      </w:r>
      <w:r w:rsidR="005F4A26">
        <w:rPr>
          <w:lang w:eastAsia="nl-NL"/>
        </w:rPr>
        <w:t xml:space="preserve"> ‘Leonardo da Vinci’</w:t>
      </w:r>
      <w:r w:rsidR="00790C99">
        <w:rPr>
          <w:lang w:eastAsia="nl-NL"/>
        </w:rPr>
        <w:t>,</w:t>
      </w:r>
      <w:r w:rsidR="00617BD8">
        <w:rPr>
          <w:lang w:eastAsia="nl-NL"/>
        </w:rPr>
        <w:t xml:space="preserve"> </w:t>
      </w:r>
      <w:r w:rsidRPr="00230989">
        <w:rPr>
          <w:lang w:eastAsia="nl-NL"/>
        </w:rPr>
        <w:t xml:space="preserve">is aangesloten bij de ‘StudieVerenigingenRaad’ (SVR). De president van de </w:t>
      </w:r>
      <w:r w:rsidR="00E407C7">
        <w:rPr>
          <w:lang w:eastAsia="nl-NL"/>
        </w:rPr>
        <w:t>VSV</w:t>
      </w:r>
      <w:r w:rsidRPr="00230989">
        <w:rPr>
          <w:lang w:eastAsia="nl-NL"/>
        </w:rPr>
        <w:t xml:space="preserve"> ‘Leonardo da Vinci’ is de contactpersoon tussen de SVR en de VSV ‘Leonardo da Vinci’. In die hoedanigheid vertegenwoordigt hij/zij het bestuur in zaken met betrekking tot de SVR. Zijn/haar beslissingen mogen niet in strijd zijn met de </w:t>
      </w:r>
      <w:r w:rsidR="002C22EA">
        <w:rPr>
          <w:lang w:eastAsia="nl-NL"/>
        </w:rPr>
        <w:t>s</w:t>
      </w:r>
      <w:r w:rsidR="00AF2D45">
        <w:rPr>
          <w:lang w:eastAsia="nl-NL"/>
        </w:rPr>
        <w:t>tatuten</w:t>
      </w:r>
      <w:r w:rsidRPr="00230989">
        <w:rPr>
          <w:lang w:eastAsia="nl-NL"/>
        </w:rPr>
        <w:t xml:space="preserve"> noch met enig ander reglement.</w:t>
      </w:r>
    </w:p>
    <w:p w:rsidR="004D557E" w:rsidP="004D557E" w:rsidRDefault="004D557E" w14:paraId="60B79AD0" w14:textId="77777777">
      <w:pPr>
        <w:pStyle w:val="Heading2"/>
        <w:rPr>
          <w:lang w:eastAsia="nl-NL"/>
        </w:rPr>
      </w:pPr>
      <w:bookmarkStart w:name="_Toc230180443" w:id="11"/>
      <w:bookmarkEnd w:id="11"/>
    </w:p>
    <w:p w:rsidRPr="00EB52E8" w:rsidR="00EB52E8" w:rsidP="00EB52E8" w:rsidRDefault="00EB52E8" w14:paraId="7EBAF4B3" w14:textId="5AB4F5C6">
      <w:pPr>
        <w:rPr>
          <w:lang w:eastAsia="nl-NL"/>
        </w:rPr>
      </w:pPr>
      <w:r w:rsidRPr="00EB52E8">
        <w:rPr>
          <w:lang w:eastAsia="nl-NL"/>
        </w:rPr>
        <w:t xml:space="preserve">De vereniging is aangesloten bij de afdeling luchtvaartwetenschappen van de Koninklijke Nederlandse Vereniging voor Luchtvaart (KNVvL). De </w:t>
      </w:r>
      <w:r w:rsidR="00F00C14">
        <w:rPr>
          <w:lang w:eastAsia="nl-NL"/>
        </w:rPr>
        <w:t>president</w:t>
      </w:r>
      <w:r w:rsidR="00A01EB6">
        <w:rPr>
          <w:lang w:eastAsia="nl-NL"/>
        </w:rPr>
        <w:t xml:space="preserve"> </w:t>
      </w:r>
      <w:r w:rsidRPr="00EB52E8">
        <w:rPr>
          <w:lang w:eastAsia="nl-NL"/>
        </w:rPr>
        <w:t xml:space="preserve">van de VSV ‘Leonardo da Vinci’ is de contactpersoon tussen de KNVvL en de VSV ‘Leonardo da Vinci’. In die hoedanigheid vertegenwoordigt hij/zij het bestuur in zaken met betrekking tot de KNVvL. Zijn/haar beslissingen mogen niet in strijd zijn met de </w:t>
      </w:r>
      <w:r w:rsidR="00AF2D45">
        <w:rPr>
          <w:lang w:eastAsia="nl-NL"/>
        </w:rPr>
        <w:t>statuten</w:t>
      </w:r>
      <w:r w:rsidRPr="00EB52E8">
        <w:rPr>
          <w:lang w:eastAsia="nl-NL"/>
        </w:rPr>
        <w:t xml:space="preserve"> noch met enig ander reglement.</w:t>
      </w:r>
    </w:p>
    <w:p w:rsidR="004D557E" w:rsidP="004D557E" w:rsidRDefault="004D557E" w14:paraId="654A80BE" w14:textId="77777777">
      <w:pPr>
        <w:pStyle w:val="Heading2"/>
        <w:rPr>
          <w:lang w:eastAsia="nl-NL"/>
        </w:rPr>
      </w:pPr>
      <w:bookmarkStart w:name="_Toc230180444" w:id="12"/>
      <w:bookmarkEnd w:id="12"/>
    </w:p>
    <w:p w:rsidR="00C76251" w:rsidP="00EB52E8" w:rsidRDefault="00C76251" w14:paraId="7639F3D4" w14:textId="6B4589EA">
      <w:pPr>
        <w:rPr>
          <w:lang w:eastAsia="nl-NL"/>
        </w:rPr>
      </w:pPr>
      <w:r w:rsidRPr="00EB52E8">
        <w:rPr>
          <w:lang w:eastAsia="nl-NL"/>
        </w:rPr>
        <w:t xml:space="preserve">De vereniging is aangesloten bij </w:t>
      </w:r>
      <w:r>
        <w:rPr>
          <w:lang w:eastAsia="nl-NL"/>
        </w:rPr>
        <w:t>het Nederlands Lucht- &amp; Ruimtevaart Fonds (NLF)</w:t>
      </w:r>
      <w:r w:rsidR="00230989">
        <w:rPr>
          <w:lang w:eastAsia="nl-NL"/>
        </w:rPr>
        <w:t>.</w:t>
      </w:r>
      <w:r w:rsidRPr="00EB52E8">
        <w:rPr>
          <w:lang w:eastAsia="nl-NL"/>
        </w:rPr>
        <w:t xml:space="preserve"> De </w:t>
      </w:r>
      <w:r>
        <w:rPr>
          <w:lang w:eastAsia="nl-NL"/>
        </w:rPr>
        <w:t>president</w:t>
      </w:r>
      <w:r w:rsidRPr="00EB52E8">
        <w:rPr>
          <w:lang w:eastAsia="nl-NL"/>
        </w:rPr>
        <w:t xml:space="preserve"> van de VSV ‘Leonardo da Vinci’ is de contactpersoon tussen </w:t>
      </w:r>
      <w:r>
        <w:rPr>
          <w:lang w:eastAsia="nl-NL"/>
        </w:rPr>
        <w:t>het NLF</w:t>
      </w:r>
      <w:r w:rsidRPr="00EB52E8">
        <w:rPr>
          <w:lang w:eastAsia="nl-NL"/>
        </w:rPr>
        <w:t xml:space="preserve"> en de VSV ‘Leonardo da Vinci’. In die hoedanigheid vertegenwoordigt hij/zij het bestuur</w:t>
      </w:r>
      <w:r>
        <w:rPr>
          <w:lang w:eastAsia="nl-NL"/>
        </w:rPr>
        <w:t xml:space="preserve"> in zaken met betrekking tot het NLF</w:t>
      </w:r>
      <w:r w:rsidRPr="00EB52E8">
        <w:rPr>
          <w:lang w:eastAsia="nl-NL"/>
        </w:rPr>
        <w:t xml:space="preserve">. Zijn/haar beslissingen mogen niet in strijd zijn met de </w:t>
      </w:r>
      <w:r w:rsidR="00AF2D45">
        <w:rPr>
          <w:lang w:eastAsia="nl-NL"/>
        </w:rPr>
        <w:t>statuten</w:t>
      </w:r>
      <w:r w:rsidRPr="00EB52E8">
        <w:rPr>
          <w:lang w:eastAsia="nl-NL"/>
        </w:rPr>
        <w:t xml:space="preserve"> noch met enig ander reglement.</w:t>
      </w:r>
    </w:p>
    <w:p w:rsidR="004D557E" w:rsidP="004D557E" w:rsidRDefault="004D557E" w14:paraId="25619AE1" w14:textId="77777777">
      <w:pPr>
        <w:pStyle w:val="Heading2"/>
        <w:rPr>
          <w:lang w:eastAsia="nl-NL"/>
        </w:rPr>
      </w:pPr>
      <w:bookmarkStart w:name="_Toc230180445" w:id="13"/>
      <w:bookmarkEnd w:id="13"/>
    </w:p>
    <w:p w:rsidR="00A01EB6" w:rsidP="00EB52E8" w:rsidRDefault="00EB52E8" w14:paraId="2C7F5E44" w14:textId="54DDC7F8">
      <w:pPr>
        <w:rPr>
          <w:lang w:eastAsia="nl-NL"/>
        </w:rPr>
      </w:pPr>
      <w:r w:rsidRPr="0E96D7A0" w:rsidR="00EB52E8">
        <w:rPr>
          <w:lang w:eastAsia="nl-NL"/>
        </w:rPr>
        <w:t xml:space="preserve">De relatie van de VSV ‘Leonardo da Vinci’ met de Stichting Lustrum van de VSV ‘Leonardo da Vinci’ staat beschreven in de </w:t>
      </w:r>
      <w:r w:rsidRPr="0E96D7A0" w:rsidR="00AF2D45">
        <w:rPr>
          <w:lang w:eastAsia="nl-NL"/>
        </w:rPr>
        <w:t>statuten</w:t>
      </w:r>
      <w:r w:rsidRPr="0E96D7A0" w:rsidR="00EB52E8">
        <w:rPr>
          <w:lang w:eastAsia="nl-NL"/>
        </w:rPr>
        <w:t xml:space="preserve"> van deze stichting. Alle zaken die te maken hebben met een lustrum van de VSV ‘Leonardo da Vinci’ vallen onder deze stichting.</w:t>
      </w:r>
    </w:p>
    <w:p w:rsidR="004D557E" w:rsidP="004D557E" w:rsidRDefault="004D557E" w14:paraId="2D5016D8" w14:textId="77777777">
      <w:pPr>
        <w:pStyle w:val="Heading2"/>
        <w:rPr>
          <w:lang w:eastAsia="nl-NL"/>
        </w:rPr>
      </w:pPr>
      <w:bookmarkStart w:name="_Toc230180446" w:id="14"/>
      <w:bookmarkEnd w:id="14"/>
    </w:p>
    <w:p w:rsidRPr="00EB52E8" w:rsidR="00EB52E8" w:rsidP="00EB52E8" w:rsidRDefault="00EB52E8" w14:paraId="74892286" w14:textId="5B4D6556">
      <w:pPr>
        <w:rPr>
          <w:lang w:eastAsia="nl-NL"/>
        </w:rPr>
      </w:pPr>
      <w:r w:rsidRPr="00EB52E8">
        <w:rPr>
          <w:lang w:eastAsia="nl-NL"/>
        </w:rPr>
        <w:t xml:space="preserve">De relatie van de VSV ‘Leonardo da Vinci’ met de Stichting Vliegshow van de VSV ‘Leonardo da Vinci’ staat beschreven in de </w:t>
      </w:r>
      <w:r w:rsidR="00AF2D45">
        <w:rPr>
          <w:lang w:eastAsia="nl-NL"/>
        </w:rPr>
        <w:t>statuten</w:t>
      </w:r>
      <w:r w:rsidRPr="00EB52E8">
        <w:rPr>
          <w:lang w:eastAsia="nl-NL"/>
        </w:rPr>
        <w:t xml:space="preserve"> van deze stichting. Alle zaken die te maken hebben met een vliegshow van de VSV ‘Leonardo da Vinci’ vallen onder deze stichting.</w:t>
      </w:r>
    </w:p>
    <w:p w:rsidRPr="00C10B75" w:rsidR="004D557E" w:rsidP="004D557E" w:rsidRDefault="004D557E" w14:paraId="4BFE6883" w14:textId="77777777">
      <w:pPr>
        <w:pStyle w:val="Heading2"/>
        <w:rPr>
          <w:strike/>
          <w:color w:val="FF0000"/>
          <w:lang w:eastAsia="nl-NL"/>
        </w:rPr>
      </w:pPr>
      <w:bookmarkStart w:name="_Toc230180447" w:id="15"/>
      <w:bookmarkEnd w:id="15"/>
    </w:p>
    <w:p w:rsidRPr="00C10B75" w:rsidR="00EB52E8" w:rsidP="00EB52E8" w:rsidRDefault="00EB52E8" w14:paraId="79FC50EA" w14:textId="433571D4">
      <w:pPr>
        <w:rPr>
          <w:strike/>
          <w:color w:val="FF0000"/>
          <w:lang w:eastAsia="nl-NL"/>
        </w:rPr>
      </w:pPr>
      <w:r w:rsidRPr="00C10B75">
        <w:rPr>
          <w:strike/>
          <w:color w:val="FF0000"/>
          <w:lang w:eastAsia="nl-NL"/>
        </w:rPr>
        <w:t xml:space="preserve">De relatie van de VSV ‘Leonardo da Vinci’ met de Stichting Codex van de VSV ‘Leonardo da Vinci’ staat beschreven in de </w:t>
      </w:r>
      <w:r w:rsidRPr="00C10B75" w:rsidR="00AF2D45">
        <w:rPr>
          <w:strike/>
          <w:color w:val="FF0000"/>
          <w:lang w:eastAsia="nl-NL"/>
        </w:rPr>
        <w:t>statuten</w:t>
      </w:r>
      <w:r w:rsidRPr="00C10B75">
        <w:rPr>
          <w:strike/>
          <w:color w:val="FF0000"/>
          <w:lang w:eastAsia="nl-NL"/>
        </w:rPr>
        <w:t xml:space="preserve"> van deze stichting. Alle zaken die te maken hebben met de boekenverkoop van de VSV ‘Leonardo da Vinci’ vallen onder deze stichting.</w:t>
      </w:r>
    </w:p>
    <w:p w:rsidR="004D557E" w:rsidP="004D557E" w:rsidRDefault="004D557E" w14:paraId="5FB90D5A" w14:textId="77777777">
      <w:pPr>
        <w:pStyle w:val="Heading2"/>
        <w:rPr>
          <w:lang w:eastAsia="nl-NL"/>
        </w:rPr>
      </w:pPr>
      <w:bookmarkStart w:name="_Toc230180448" w:id="16"/>
      <w:bookmarkEnd w:id="16"/>
    </w:p>
    <w:p w:rsidRPr="00EB52E8" w:rsidR="00EB52E8" w:rsidP="00EB52E8" w:rsidRDefault="00EB52E8" w14:paraId="594228B6" w14:textId="717B4DA6">
      <w:pPr>
        <w:rPr>
          <w:lang w:eastAsia="nl-NL"/>
        </w:rPr>
      </w:pPr>
      <w:r w:rsidRPr="00EB52E8">
        <w:rPr>
          <w:lang w:eastAsia="nl-NL"/>
        </w:rPr>
        <w:t>De relatie van de VSV ‘Leonardo da Vinci’ met de Stichting VSV-</w:t>
      </w:r>
      <w:r w:rsidR="00791AC3">
        <w:rPr>
          <w:lang w:eastAsia="nl-NL"/>
        </w:rPr>
        <w:t>C</w:t>
      </w:r>
      <w:r w:rsidRPr="00EB52E8">
        <w:rPr>
          <w:lang w:eastAsia="nl-NL"/>
        </w:rPr>
        <w:t>af</w:t>
      </w:r>
      <w:r w:rsidR="00A01EB6">
        <w:rPr>
          <w:lang w:eastAsia="nl-NL"/>
        </w:rPr>
        <w:t>é</w:t>
      </w:r>
      <w:r w:rsidRPr="00EB52E8">
        <w:rPr>
          <w:lang w:eastAsia="nl-NL"/>
        </w:rPr>
        <w:t xml:space="preserve"> </w:t>
      </w:r>
      <w:r w:rsidR="00632E2F">
        <w:rPr>
          <w:lang w:eastAsia="nl-NL"/>
        </w:rPr>
        <w:t>der</w:t>
      </w:r>
      <w:r w:rsidRPr="00EB52E8">
        <w:rPr>
          <w:lang w:eastAsia="nl-NL"/>
        </w:rPr>
        <w:t xml:space="preserve"> VSV ‘Leonardo da Vinci’ staat beschreven in de </w:t>
      </w:r>
      <w:r w:rsidR="00AF2D45">
        <w:rPr>
          <w:lang w:eastAsia="nl-NL"/>
        </w:rPr>
        <w:t>statuten</w:t>
      </w:r>
      <w:r w:rsidRPr="00EB52E8">
        <w:rPr>
          <w:lang w:eastAsia="nl-NL"/>
        </w:rPr>
        <w:t xml:space="preserve"> van deze stichting. Alle zaken die te maken hebben met </w:t>
      </w:r>
      <w:r w:rsidR="00403A85">
        <w:rPr>
          <w:lang w:eastAsia="nl-NL"/>
        </w:rPr>
        <w:t>de faculteitsbar</w:t>
      </w:r>
      <w:r w:rsidR="00822F0D">
        <w:rPr>
          <w:lang w:eastAsia="nl-NL"/>
        </w:rPr>
        <w:t xml:space="preserve"> </w:t>
      </w:r>
      <w:r w:rsidRPr="00EB52E8">
        <w:rPr>
          <w:lang w:eastAsia="nl-NL"/>
        </w:rPr>
        <w:t>van de VSV ‘Leonardo da Vinci’</w:t>
      </w:r>
      <w:r w:rsidR="00822F0D">
        <w:rPr>
          <w:lang w:eastAsia="nl-NL"/>
        </w:rPr>
        <w:t>, ‘de Atmosfeer’,</w:t>
      </w:r>
      <w:r w:rsidRPr="00EB52E8">
        <w:rPr>
          <w:lang w:eastAsia="nl-NL"/>
        </w:rPr>
        <w:t xml:space="preserve"> vallen onder deze stichting.</w:t>
      </w:r>
    </w:p>
    <w:p w:rsidR="004D557E" w:rsidP="004D557E" w:rsidRDefault="004D557E" w14:paraId="3EAED568" w14:textId="77777777">
      <w:pPr>
        <w:pStyle w:val="Heading2"/>
        <w:rPr>
          <w:lang w:eastAsia="nl-NL"/>
        </w:rPr>
      </w:pPr>
      <w:bookmarkStart w:name="_Toc230180449" w:id="17"/>
      <w:bookmarkEnd w:id="17"/>
    </w:p>
    <w:p w:rsidR="00A01EB6" w:rsidP="00EB52E8" w:rsidRDefault="00EB52E8" w14:paraId="543DC887" w14:textId="03A09FB5">
      <w:pPr>
        <w:rPr>
          <w:lang w:eastAsia="nl-NL"/>
        </w:rPr>
      </w:pPr>
      <w:r w:rsidRPr="00EB52E8">
        <w:rPr>
          <w:lang w:eastAsia="nl-NL"/>
        </w:rPr>
        <w:t xml:space="preserve">De relatie van de VSV ‘Leonardo da Vinci’ met de Delft Aerospace Alumni staat beschreven in de </w:t>
      </w:r>
      <w:r w:rsidR="00582AAF">
        <w:rPr>
          <w:lang w:eastAsia="nl-NL"/>
        </w:rPr>
        <w:t>s</w:t>
      </w:r>
      <w:r w:rsidR="0021466F">
        <w:rPr>
          <w:lang w:eastAsia="nl-NL"/>
        </w:rPr>
        <w:t>tatuten</w:t>
      </w:r>
      <w:r w:rsidRPr="00EB52E8">
        <w:rPr>
          <w:lang w:eastAsia="nl-NL"/>
        </w:rPr>
        <w:t xml:space="preserve"> van deze vereniging. Alle zaken die te maken hebben met alumni </w:t>
      </w:r>
      <w:r w:rsidR="00917832">
        <w:rPr>
          <w:lang w:eastAsia="nl-NL"/>
        </w:rPr>
        <w:t xml:space="preserve">van de opleiding </w:t>
      </w:r>
      <w:r w:rsidRPr="00EB52E8">
        <w:rPr>
          <w:lang w:eastAsia="nl-NL"/>
        </w:rPr>
        <w:t>Luchtvaart- en Ruimtevaarttechniek</w:t>
      </w:r>
      <w:r w:rsidR="00917832">
        <w:rPr>
          <w:lang w:eastAsia="nl-NL"/>
        </w:rPr>
        <w:t xml:space="preserve"> aan de TU Delft</w:t>
      </w:r>
      <w:r w:rsidRPr="00EB52E8">
        <w:rPr>
          <w:lang w:eastAsia="nl-NL"/>
        </w:rPr>
        <w:t xml:space="preserve"> vallen onder deze vereniging</w:t>
      </w:r>
      <w:r w:rsidR="00A01EB6">
        <w:rPr>
          <w:lang w:eastAsia="nl-NL"/>
        </w:rPr>
        <w:t>.</w:t>
      </w:r>
    </w:p>
    <w:p w:rsidRPr="00232B77" w:rsidR="007830ED" w:rsidP="00232B77" w:rsidRDefault="00EB52E8" w14:paraId="0F36F2F6" w14:textId="77777777">
      <w:pPr>
        <w:pStyle w:val="Heading1"/>
        <w:rPr>
          <w:lang w:eastAsia="nl-NL"/>
        </w:rPr>
      </w:pPr>
      <w:bookmarkStart w:name="_Toc230180450" w:id="18"/>
      <w:r w:rsidRPr="00EB52E8">
        <w:rPr>
          <w:lang w:eastAsia="nl-NL"/>
        </w:rPr>
        <w:t>BESTUUR</w:t>
      </w:r>
      <w:bookmarkEnd w:id="18"/>
      <w:r w:rsidRPr="00EB52E8">
        <w:rPr>
          <w:lang w:eastAsia="nl-NL"/>
        </w:rPr>
        <w:t> </w:t>
      </w:r>
    </w:p>
    <w:p w:rsidRPr="007830ED" w:rsidR="007830ED" w:rsidP="007830ED" w:rsidRDefault="007830ED" w14:paraId="4A1378D2" w14:textId="77777777">
      <w:pPr>
        <w:rPr>
          <w:lang w:eastAsia="nl-NL"/>
        </w:rPr>
      </w:pPr>
    </w:p>
    <w:p w:rsidR="004D557E" w:rsidP="004D557E" w:rsidRDefault="004D557E" w14:paraId="680EE5A1" w14:textId="77777777">
      <w:pPr>
        <w:pStyle w:val="Heading2"/>
        <w:rPr>
          <w:lang w:eastAsia="nl-NL"/>
        </w:rPr>
      </w:pPr>
      <w:bookmarkStart w:name="_Toc230180451" w:id="19"/>
      <w:bookmarkEnd w:id="19"/>
    </w:p>
    <w:p w:rsidR="003849AE" w:rsidP="00EB52E8" w:rsidRDefault="00EB52E8" w14:paraId="1E8C4D6C" w14:textId="29BAA47D">
      <w:pPr>
        <w:rPr>
          <w:lang w:eastAsia="nl-NL"/>
        </w:rPr>
      </w:pPr>
      <w:r w:rsidRPr="00EB52E8">
        <w:rPr>
          <w:lang w:eastAsia="nl-NL"/>
        </w:rPr>
        <w:t>De president</w:t>
      </w:r>
      <w:r w:rsidR="008A60D1">
        <w:rPr>
          <w:lang w:eastAsia="nl-NL"/>
        </w:rPr>
        <w:t xml:space="preserve"> is belast met</w:t>
      </w:r>
      <w:r w:rsidR="003849AE">
        <w:rPr>
          <w:lang w:eastAsia="nl-NL"/>
        </w:rPr>
        <w:t>:</w:t>
      </w:r>
    </w:p>
    <w:p w:rsidR="003849AE" w:rsidP="008A60D1" w:rsidRDefault="008A60D1" w14:paraId="0782EC59" w14:textId="14E36BEE">
      <w:pPr>
        <w:rPr>
          <w:lang w:eastAsia="nl-NL"/>
        </w:rPr>
      </w:pPr>
      <w:r>
        <w:rPr>
          <w:lang w:eastAsia="nl-NL"/>
        </w:rPr>
        <w:t>a)    het leiden van</w:t>
      </w:r>
      <w:r w:rsidRPr="00EB52E8" w:rsidR="00EB52E8">
        <w:rPr>
          <w:lang w:eastAsia="nl-NL"/>
        </w:rPr>
        <w:t xml:space="preserve"> de </w:t>
      </w:r>
      <w:r w:rsidR="006E34D3">
        <w:rPr>
          <w:lang w:eastAsia="nl-NL"/>
        </w:rPr>
        <w:t>bestuurs</w:t>
      </w:r>
      <w:r w:rsidRPr="00EB52E8" w:rsidR="00EB52E8">
        <w:rPr>
          <w:lang w:eastAsia="nl-NL"/>
        </w:rPr>
        <w:t>vergaderingen</w:t>
      </w:r>
      <w:r w:rsidR="006E34D3">
        <w:rPr>
          <w:lang w:eastAsia="nl-NL"/>
        </w:rPr>
        <w:t xml:space="preserve"> en de Algemene Ledenvergaderingen</w:t>
      </w:r>
      <w:r w:rsidRPr="00EB52E8" w:rsidR="00EB52E8">
        <w:rPr>
          <w:lang w:eastAsia="nl-NL"/>
        </w:rPr>
        <w:t>. Het bestuur vergadert zo dikwijls al</w:t>
      </w:r>
      <w:r w:rsidR="00985B41">
        <w:rPr>
          <w:lang w:eastAsia="nl-NL"/>
        </w:rPr>
        <w:t>s</w:t>
      </w:r>
      <w:r w:rsidRPr="00EB52E8" w:rsidR="00EB52E8">
        <w:rPr>
          <w:lang w:eastAsia="nl-NL"/>
        </w:rPr>
        <w:t xml:space="preserve"> de president of tenminste twee bestuursleden zulks nodig achten.</w:t>
      </w:r>
    </w:p>
    <w:p w:rsidR="006E34D3" w:rsidP="008A60D1" w:rsidRDefault="006E34D3" w14:paraId="2451EB81" w14:textId="47D83693">
      <w:pPr>
        <w:rPr>
          <w:lang w:eastAsia="nl-NL"/>
        </w:rPr>
      </w:pPr>
      <w:r>
        <w:rPr>
          <w:lang w:eastAsia="nl-NL"/>
        </w:rPr>
        <w:t xml:space="preserve">b)    </w:t>
      </w:r>
      <w:r w:rsidR="0077695A">
        <w:rPr>
          <w:lang w:eastAsia="nl-NL"/>
        </w:rPr>
        <w:t>het toezien dat de leden van het bestuur de hun opgedragen werkzaamheden naar behoren verrichten.</w:t>
      </w:r>
    </w:p>
    <w:p w:rsidR="001D2942" w:rsidRDefault="009D106F" w14:paraId="703A12CE" w14:textId="73B04207">
      <w:pPr>
        <w:rPr>
          <w:lang w:eastAsia="nl-NL"/>
        </w:rPr>
      </w:pPr>
      <w:r>
        <w:rPr>
          <w:lang w:eastAsia="nl-NL"/>
        </w:rPr>
        <w:t>c)     het onderhouden van het contact van de vereniging met andere lichamen en personen, voor zover dit niet anders is bepaald.</w:t>
      </w:r>
    </w:p>
    <w:p w:rsidR="003849AE" w:rsidP="00E72AA2" w:rsidRDefault="001D2942" w14:paraId="73A2407F" w14:textId="0127053D">
      <w:pPr>
        <w:rPr>
          <w:lang w:eastAsia="nl-NL"/>
        </w:rPr>
      </w:pPr>
      <w:r>
        <w:rPr>
          <w:lang w:eastAsia="nl-NL"/>
        </w:rPr>
        <w:t xml:space="preserve">d)     </w:t>
      </w:r>
      <w:r w:rsidRPr="00EB52E8">
        <w:rPr>
          <w:lang w:eastAsia="nl-NL"/>
        </w:rPr>
        <w:t xml:space="preserve">tijdens de laatste door hem/haar te leiden </w:t>
      </w:r>
      <w:r>
        <w:rPr>
          <w:lang w:eastAsia="nl-NL"/>
        </w:rPr>
        <w:t>Algemene Ledenvergadering</w:t>
      </w:r>
      <w:r w:rsidRPr="00EB52E8">
        <w:rPr>
          <w:lang w:eastAsia="nl-NL"/>
        </w:rPr>
        <w:t xml:space="preserve"> </w:t>
      </w:r>
      <w:r>
        <w:rPr>
          <w:lang w:eastAsia="nl-NL"/>
        </w:rPr>
        <w:t xml:space="preserve">het uitbrengen van </w:t>
      </w:r>
      <w:r w:rsidRPr="00EB52E8">
        <w:rPr>
          <w:lang w:eastAsia="nl-NL"/>
        </w:rPr>
        <w:t xml:space="preserve">een verslag over het gevoerde beleid, en </w:t>
      </w:r>
      <w:r>
        <w:rPr>
          <w:lang w:eastAsia="nl-NL"/>
        </w:rPr>
        <w:t xml:space="preserve">het naar voren </w:t>
      </w:r>
      <w:r w:rsidRPr="00EB52E8">
        <w:rPr>
          <w:lang w:eastAsia="nl-NL"/>
        </w:rPr>
        <w:t>breng</w:t>
      </w:r>
      <w:r>
        <w:rPr>
          <w:lang w:eastAsia="nl-NL"/>
        </w:rPr>
        <w:t>en van</w:t>
      </w:r>
      <w:r w:rsidRPr="00EB52E8">
        <w:rPr>
          <w:lang w:eastAsia="nl-NL"/>
        </w:rPr>
        <w:t xml:space="preserve"> voorstellen, welke de volgens hem/haar te verwachten maatregelen en gebeurtenissen in het komende verenigingsjaar behandelen.</w:t>
      </w:r>
    </w:p>
    <w:p w:rsidRPr="00EB52E8" w:rsidR="00EB52E8" w:rsidP="003849AE" w:rsidRDefault="00EB52E8" w14:paraId="3291432C" w14:textId="77777777">
      <w:pPr>
        <w:rPr>
          <w:lang w:eastAsia="nl-NL"/>
        </w:rPr>
      </w:pPr>
      <w:r w:rsidRPr="00EB52E8">
        <w:rPr>
          <w:lang w:eastAsia="nl-NL"/>
        </w:rPr>
        <w:t>De uiteindelijke beslissing van besluiten ligt bij de president.</w:t>
      </w:r>
    </w:p>
    <w:p w:rsidR="004D557E" w:rsidP="004D557E" w:rsidRDefault="004D557E" w14:paraId="09CAAC5B" w14:textId="77777777">
      <w:pPr>
        <w:pStyle w:val="Heading2"/>
        <w:rPr>
          <w:lang w:eastAsia="nl-NL"/>
        </w:rPr>
      </w:pPr>
      <w:bookmarkStart w:name="_Toc230180452" w:id="20"/>
      <w:bookmarkEnd w:id="20"/>
    </w:p>
    <w:p w:rsidRPr="00EB52E8" w:rsidR="00EB52E8" w:rsidP="00EB52E8" w:rsidRDefault="00EB52E8" w14:paraId="3F42C978" w14:textId="77777777">
      <w:pPr>
        <w:rPr>
          <w:lang w:eastAsia="nl-NL"/>
        </w:rPr>
      </w:pPr>
      <w:r w:rsidRPr="00EB52E8">
        <w:rPr>
          <w:lang w:eastAsia="nl-NL"/>
        </w:rPr>
        <w:t>De secretaris is belast met:</w:t>
      </w:r>
    </w:p>
    <w:p w:rsidRPr="00EB52E8" w:rsidR="00EB52E8" w:rsidP="00EB52E8" w:rsidRDefault="00EB52E8" w14:paraId="0037D318" w14:textId="77777777">
      <w:pPr>
        <w:rPr>
          <w:lang w:eastAsia="nl-NL"/>
        </w:rPr>
      </w:pPr>
      <w:r w:rsidRPr="00EB52E8">
        <w:rPr>
          <w:lang w:eastAsia="nl-NL"/>
        </w:rPr>
        <w:t xml:space="preserve">a)      het voeren van correspondentie, </w:t>
      </w:r>
      <w:r w:rsidR="003849AE">
        <w:rPr>
          <w:lang w:eastAsia="nl-NL"/>
        </w:rPr>
        <w:t>het bewaren van relevante ingekomen stukken</w:t>
      </w:r>
      <w:r w:rsidR="009A17CA">
        <w:rPr>
          <w:lang w:eastAsia="nl-NL"/>
        </w:rPr>
        <w:t xml:space="preserve"> en het bijhouden van nauwkeurige afschriften</w:t>
      </w:r>
      <w:r w:rsidR="00A01EB6">
        <w:rPr>
          <w:lang w:eastAsia="nl-NL"/>
        </w:rPr>
        <w:t xml:space="preserve"> </w:t>
      </w:r>
      <w:r w:rsidRPr="00EB52E8">
        <w:rPr>
          <w:lang w:eastAsia="nl-NL"/>
        </w:rPr>
        <w:t>van</w:t>
      </w:r>
      <w:r w:rsidR="009A17CA">
        <w:rPr>
          <w:lang w:eastAsia="nl-NL"/>
        </w:rPr>
        <w:t xml:space="preserve"> relevante</w:t>
      </w:r>
      <w:r w:rsidRPr="00EB52E8">
        <w:rPr>
          <w:lang w:eastAsia="nl-NL"/>
        </w:rPr>
        <w:t xml:space="preserve"> uitgaande stukken</w:t>
      </w:r>
      <w:r w:rsidR="00A01EB6">
        <w:rPr>
          <w:lang w:eastAsia="nl-NL"/>
        </w:rPr>
        <w:t>.</w:t>
      </w:r>
      <w:r w:rsidRPr="00EB52E8">
        <w:rPr>
          <w:lang w:eastAsia="nl-NL"/>
        </w:rPr>
        <w:t xml:space="preserve"> </w:t>
      </w:r>
    </w:p>
    <w:p w:rsidRPr="00EB52E8" w:rsidR="00EB52E8" w:rsidP="00EB52E8" w:rsidRDefault="00EB52E8" w14:paraId="78A9F2AB" w14:textId="46FD4BDC">
      <w:pPr>
        <w:rPr>
          <w:lang w:eastAsia="nl-NL"/>
        </w:rPr>
      </w:pPr>
      <w:r w:rsidRPr="00EB52E8">
        <w:rPr>
          <w:lang w:eastAsia="nl-NL"/>
        </w:rPr>
        <w:t>b)      het bijhouden van de notulen</w:t>
      </w:r>
      <w:r w:rsidR="00847F77">
        <w:rPr>
          <w:lang w:eastAsia="nl-NL"/>
        </w:rPr>
        <w:t xml:space="preserve"> van bestuursvergaderingen en Algemene Ledenvergaderingen</w:t>
      </w:r>
      <w:r w:rsidRPr="00EB52E8">
        <w:rPr>
          <w:lang w:eastAsia="nl-NL"/>
        </w:rPr>
        <w:t>.</w:t>
      </w:r>
    </w:p>
    <w:p w:rsidRPr="00EB52E8" w:rsidR="00EB52E8" w:rsidP="00EB52E8" w:rsidRDefault="00EB52E8" w14:paraId="2ACF77BF" w14:textId="44AE0424">
      <w:pPr>
        <w:rPr>
          <w:lang w:eastAsia="nl-NL"/>
        </w:rPr>
      </w:pPr>
      <w:r w:rsidRPr="00EB52E8">
        <w:rPr>
          <w:lang w:eastAsia="nl-NL"/>
        </w:rPr>
        <w:t xml:space="preserve">c)      het aankondigen en bekendmaken van </w:t>
      </w:r>
      <w:r w:rsidR="001B380B">
        <w:rPr>
          <w:lang w:eastAsia="nl-NL"/>
        </w:rPr>
        <w:t>bestuurs</w:t>
      </w:r>
      <w:r w:rsidRPr="00EB52E8">
        <w:rPr>
          <w:lang w:eastAsia="nl-NL"/>
        </w:rPr>
        <w:t>vergaderingen</w:t>
      </w:r>
      <w:r w:rsidR="001B380B">
        <w:rPr>
          <w:lang w:eastAsia="nl-NL"/>
        </w:rPr>
        <w:t xml:space="preserve"> en Algemene Ledenvergaderingen</w:t>
      </w:r>
      <w:r w:rsidRPr="00EB52E8">
        <w:rPr>
          <w:lang w:eastAsia="nl-NL"/>
        </w:rPr>
        <w:t>.</w:t>
      </w:r>
    </w:p>
    <w:p w:rsidRPr="00EB52E8" w:rsidR="00EB52E8" w:rsidP="00EB52E8" w:rsidRDefault="00EB52E8" w14:paraId="7431925B" w14:textId="5AB6D28F">
      <w:pPr>
        <w:rPr>
          <w:lang w:eastAsia="nl-NL"/>
        </w:rPr>
      </w:pPr>
      <w:r w:rsidRPr="00EB52E8">
        <w:rPr>
          <w:lang w:eastAsia="nl-NL"/>
        </w:rPr>
        <w:lastRenderedPageBreak/>
        <w:t>d)     </w:t>
      </w:r>
      <w:r w:rsidR="00E216AE">
        <w:rPr>
          <w:lang w:eastAsia="nl-NL"/>
        </w:rPr>
        <w:t xml:space="preserve"> </w:t>
      </w:r>
      <w:r w:rsidRPr="00EB52E8">
        <w:rPr>
          <w:lang w:eastAsia="nl-NL"/>
        </w:rPr>
        <w:t>tijdens de</w:t>
      </w:r>
      <w:r w:rsidR="00BB1C6B">
        <w:rPr>
          <w:lang w:eastAsia="nl-NL"/>
        </w:rPr>
        <w:t xml:space="preserve"> </w:t>
      </w:r>
      <w:r w:rsidR="006B6D22">
        <w:rPr>
          <w:lang w:eastAsia="nl-NL"/>
        </w:rPr>
        <w:t xml:space="preserve">laatste </w:t>
      </w:r>
      <w:r w:rsidR="00BB1C6B">
        <w:rPr>
          <w:lang w:eastAsia="nl-NL"/>
        </w:rPr>
        <w:t>Algemene Ledenvergadering</w:t>
      </w:r>
      <w:r w:rsidRPr="00EB52E8">
        <w:rPr>
          <w:lang w:eastAsia="nl-NL"/>
        </w:rPr>
        <w:t xml:space="preserve"> </w:t>
      </w:r>
      <w:r w:rsidR="006B6D22">
        <w:rPr>
          <w:lang w:eastAsia="nl-NL"/>
        </w:rPr>
        <w:t xml:space="preserve">waarvoor hij/zij als secretaris is benoemd </w:t>
      </w:r>
      <w:r w:rsidRPr="00EB52E8">
        <w:rPr>
          <w:lang w:eastAsia="nl-NL"/>
        </w:rPr>
        <w:t>het uitbrengen van een verslag over de gebeurtenissen in het afgelopen verenigingsjaar, alsmede een voorlopig verslag over de gebeurtenissen in het lopende verenigingsjaar.</w:t>
      </w:r>
    </w:p>
    <w:p w:rsidRPr="00EB52E8" w:rsidR="00EB52E8" w:rsidP="00EB52E8" w:rsidRDefault="001B380B" w14:paraId="27DCE9FC" w14:textId="7653697C">
      <w:pPr>
        <w:rPr>
          <w:lang w:eastAsia="nl-NL"/>
        </w:rPr>
      </w:pPr>
      <w:r>
        <w:rPr>
          <w:lang w:eastAsia="nl-NL"/>
        </w:rPr>
        <w:t>e</w:t>
      </w:r>
      <w:r w:rsidRPr="00EB52E8" w:rsidR="00EB52E8">
        <w:rPr>
          <w:lang w:eastAsia="nl-NL"/>
        </w:rPr>
        <w:t>)      de taak van president bij diens afwezigheid, als er geen vicepresident is en er binnen het bestuur geen ander bestuurslid is aangewezen voor deze taak.</w:t>
      </w:r>
    </w:p>
    <w:p w:rsidR="004D557E" w:rsidP="004D557E" w:rsidRDefault="004D557E" w14:paraId="610934D2" w14:textId="77777777">
      <w:pPr>
        <w:pStyle w:val="Heading2"/>
        <w:rPr>
          <w:lang w:eastAsia="nl-NL"/>
        </w:rPr>
      </w:pPr>
      <w:bookmarkStart w:name="_Toc230180453" w:id="21"/>
      <w:bookmarkEnd w:id="21"/>
    </w:p>
    <w:p w:rsidRPr="00EB52E8" w:rsidR="00EB52E8" w:rsidP="00EB52E8" w:rsidRDefault="00EB52E8" w14:paraId="393C590C" w14:textId="77777777">
      <w:pPr>
        <w:rPr>
          <w:lang w:eastAsia="nl-NL"/>
        </w:rPr>
      </w:pPr>
      <w:r w:rsidRPr="00EB52E8">
        <w:rPr>
          <w:lang w:eastAsia="nl-NL"/>
        </w:rPr>
        <w:t>De thesaurier zorgt voor:</w:t>
      </w:r>
    </w:p>
    <w:p w:rsidRPr="00EB52E8" w:rsidR="00EB52E8" w:rsidP="00EB52E8" w:rsidRDefault="00EB52E8" w14:paraId="5B30E565" w14:textId="7902AB69">
      <w:pPr>
        <w:rPr>
          <w:lang w:eastAsia="nl-NL"/>
        </w:rPr>
      </w:pPr>
      <w:r w:rsidRPr="00EB52E8">
        <w:rPr>
          <w:lang w:eastAsia="nl-NL"/>
        </w:rPr>
        <w:t xml:space="preserve">a)      het beheer der gelden van de vereniging over de periode </w:t>
      </w:r>
      <w:r w:rsidR="001707C4">
        <w:rPr>
          <w:lang w:eastAsia="nl-NL"/>
        </w:rPr>
        <w:t>waar</w:t>
      </w:r>
      <w:r w:rsidR="00EC64FD">
        <w:rPr>
          <w:lang w:eastAsia="nl-NL"/>
        </w:rPr>
        <w:t>voor</w:t>
      </w:r>
      <w:r w:rsidR="001707C4">
        <w:rPr>
          <w:lang w:eastAsia="nl-NL"/>
        </w:rPr>
        <w:t xml:space="preserve"> hij/zij benoemd is</w:t>
      </w:r>
      <w:r w:rsidRPr="00EB52E8">
        <w:rPr>
          <w:lang w:eastAsia="nl-NL"/>
        </w:rPr>
        <w:t>.</w:t>
      </w:r>
    </w:p>
    <w:p w:rsidRPr="00EB52E8" w:rsidR="00EB52E8" w:rsidP="00EB52E8" w:rsidRDefault="00EB52E8" w14:paraId="7DDD2AD4" w14:textId="77777777">
      <w:pPr>
        <w:rPr>
          <w:lang w:eastAsia="nl-NL"/>
        </w:rPr>
      </w:pPr>
      <w:r w:rsidRPr="00EB52E8">
        <w:rPr>
          <w:lang w:eastAsia="nl-NL"/>
        </w:rPr>
        <w:t>b)      het nauwkeurig boekhouden der aan hem/haar toevertrouwde gelden.</w:t>
      </w:r>
    </w:p>
    <w:p w:rsidRPr="00EB52E8" w:rsidR="00EB52E8" w:rsidP="00EB52E8" w:rsidRDefault="00EB52E8" w14:paraId="28C110BC" w14:textId="77777777">
      <w:pPr>
        <w:rPr>
          <w:lang w:eastAsia="nl-NL"/>
        </w:rPr>
      </w:pPr>
      <w:r w:rsidRPr="00EB52E8">
        <w:rPr>
          <w:lang w:eastAsia="nl-NL"/>
        </w:rPr>
        <w:t>c)      het voeren van een actief beleid ten aanzien van debiteuren en crediteuren.</w:t>
      </w:r>
    </w:p>
    <w:p w:rsidRPr="00EB52E8" w:rsidR="00EB52E8" w:rsidP="00EB52E8" w:rsidRDefault="00EB52E8" w14:paraId="11ABD0BF" w14:textId="3A9F5050">
      <w:pPr>
        <w:rPr>
          <w:lang w:eastAsia="nl-NL"/>
        </w:rPr>
      </w:pPr>
      <w:r w:rsidRPr="00EB52E8">
        <w:rPr>
          <w:lang w:eastAsia="nl-NL"/>
        </w:rPr>
        <w:t xml:space="preserve">d)     het uitbrengen van een jaarverslag op de </w:t>
      </w:r>
      <w:r w:rsidR="00C866FC">
        <w:rPr>
          <w:lang w:eastAsia="nl-NL"/>
        </w:rPr>
        <w:t>Algemene Leden</w:t>
      </w:r>
      <w:r w:rsidRPr="00EB52E8">
        <w:rPr>
          <w:lang w:eastAsia="nl-NL"/>
        </w:rPr>
        <w:t xml:space="preserve">vergadering als bedoeld in artikel </w:t>
      </w:r>
      <w:r w:rsidR="00C866FC">
        <w:rPr>
          <w:lang w:eastAsia="nl-NL"/>
        </w:rPr>
        <w:t xml:space="preserve">5.4 </w:t>
      </w:r>
      <w:r w:rsidR="00C8548B">
        <w:rPr>
          <w:lang w:eastAsia="nl-NL"/>
        </w:rPr>
        <w:t>van de</w:t>
      </w:r>
      <w:r w:rsidRPr="00EB52E8">
        <w:rPr>
          <w:lang w:eastAsia="nl-NL"/>
        </w:rPr>
        <w:t xml:space="preserve"> </w:t>
      </w:r>
      <w:r w:rsidR="00C76B9B">
        <w:rPr>
          <w:lang w:eastAsia="nl-NL"/>
        </w:rPr>
        <w:t>s</w:t>
      </w:r>
      <w:r w:rsidR="00AF2D45">
        <w:rPr>
          <w:lang w:eastAsia="nl-NL"/>
        </w:rPr>
        <w:t>tatuten</w:t>
      </w:r>
      <w:r w:rsidRPr="00EB52E8">
        <w:rPr>
          <w:lang w:eastAsia="nl-NL"/>
        </w:rPr>
        <w:t xml:space="preserve">, over de middelen in het afgelopen </w:t>
      </w:r>
      <w:r w:rsidR="00B3612B">
        <w:rPr>
          <w:lang w:eastAsia="nl-NL"/>
        </w:rPr>
        <w:t>boek</w:t>
      </w:r>
      <w:r w:rsidRPr="00EB52E8">
        <w:rPr>
          <w:lang w:eastAsia="nl-NL"/>
        </w:rPr>
        <w:t>jaar.</w:t>
      </w:r>
    </w:p>
    <w:p w:rsidRPr="00EB52E8" w:rsidR="00EB52E8" w:rsidP="00EB52E8" w:rsidRDefault="00EB52E8" w14:paraId="0773D7B4" w14:textId="77777777">
      <w:pPr>
        <w:rPr>
          <w:lang w:eastAsia="nl-NL"/>
        </w:rPr>
      </w:pPr>
      <w:r w:rsidRPr="00EB52E8">
        <w:rPr>
          <w:lang w:eastAsia="nl-NL"/>
        </w:rPr>
        <w:t>Dit verslag moet tenminste bevatten:</w:t>
      </w:r>
    </w:p>
    <w:p w:rsidRPr="00EB52E8" w:rsidR="00EB52E8" w:rsidP="00EB52E8" w:rsidRDefault="00EB52E8" w14:paraId="0226BD3B" w14:textId="2C365EBC">
      <w:pPr>
        <w:rPr>
          <w:lang w:eastAsia="nl-NL"/>
        </w:rPr>
      </w:pPr>
      <w:r w:rsidRPr="00EB52E8">
        <w:rPr>
          <w:lang w:eastAsia="nl-NL"/>
        </w:rPr>
        <w:t>                  </w:t>
      </w:r>
      <w:r w:rsidR="00FB31DF">
        <w:rPr>
          <w:lang w:eastAsia="nl-NL"/>
        </w:rPr>
        <w:t xml:space="preserve"> </w:t>
      </w:r>
      <w:r w:rsidRPr="00EB52E8">
        <w:rPr>
          <w:lang w:eastAsia="nl-NL"/>
        </w:rPr>
        <w:t>          I.      de balans, opgesteld door de laatst afgetreden thesaurier.</w:t>
      </w:r>
    </w:p>
    <w:p w:rsidRPr="00EB52E8" w:rsidR="00EB52E8" w:rsidP="00EB52E8" w:rsidRDefault="00EB52E8" w14:paraId="233633B0" w14:textId="159C2537">
      <w:pPr>
        <w:rPr>
          <w:lang w:eastAsia="nl-NL"/>
        </w:rPr>
      </w:pPr>
      <w:r w:rsidRPr="00EB52E8">
        <w:rPr>
          <w:lang w:eastAsia="nl-NL"/>
        </w:rPr>
        <w:t xml:space="preserve">                            II.      de begroting, goedgekeurd op de beleidsvergadering, volgend op de </w:t>
      </w:r>
      <w:r w:rsidR="00C217E1">
        <w:rPr>
          <w:lang w:eastAsia="nl-NL"/>
        </w:rPr>
        <w:t>Algemene Leden</w:t>
      </w:r>
      <w:r w:rsidRPr="00EB52E8">
        <w:rPr>
          <w:lang w:eastAsia="nl-NL"/>
        </w:rPr>
        <w:t xml:space="preserve">vergadering als bedoeld in artikel </w:t>
      </w:r>
      <w:r w:rsidR="00023DF3">
        <w:rPr>
          <w:lang w:eastAsia="nl-NL"/>
        </w:rPr>
        <w:t xml:space="preserve">5.4 van de </w:t>
      </w:r>
      <w:r w:rsidR="00AF2D45">
        <w:rPr>
          <w:lang w:eastAsia="nl-NL"/>
        </w:rPr>
        <w:t>Statuten</w:t>
      </w:r>
      <w:r w:rsidRPr="00EB52E8">
        <w:rPr>
          <w:lang w:eastAsia="nl-NL"/>
        </w:rPr>
        <w:t>.</w:t>
      </w:r>
    </w:p>
    <w:p w:rsidRPr="00EB52E8" w:rsidR="00EB52E8" w:rsidP="00EB52E8" w:rsidRDefault="00EB52E8" w14:paraId="7169A3B4" w14:textId="0AC82557">
      <w:pPr>
        <w:rPr>
          <w:lang w:eastAsia="nl-NL"/>
        </w:rPr>
      </w:pPr>
      <w:r w:rsidRPr="00EB52E8">
        <w:rPr>
          <w:lang w:eastAsia="nl-NL"/>
        </w:rPr>
        <w:t>                   </w:t>
      </w:r>
      <w:r w:rsidR="00FB31DF">
        <w:rPr>
          <w:lang w:eastAsia="nl-NL"/>
        </w:rPr>
        <w:t xml:space="preserve">  </w:t>
      </w:r>
      <w:r w:rsidRPr="00EB52E8">
        <w:rPr>
          <w:lang w:eastAsia="nl-NL"/>
        </w:rPr>
        <w:t xml:space="preserve">      III.      een winst- en verliesrekening over dat </w:t>
      </w:r>
      <w:r w:rsidR="00F96D76">
        <w:rPr>
          <w:lang w:eastAsia="nl-NL"/>
        </w:rPr>
        <w:t>boek</w:t>
      </w:r>
      <w:r w:rsidRPr="00EB52E8">
        <w:rPr>
          <w:lang w:eastAsia="nl-NL"/>
        </w:rPr>
        <w:t>jaar</w:t>
      </w:r>
    </w:p>
    <w:p w:rsidRPr="00EB52E8" w:rsidR="00EB52E8" w:rsidP="00EB52E8" w:rsidRDefault="00EB52E8" w14:paraId="7CBA2D25" w14:textId="1C101274">
      <w:pPr>
        <w:rPr>
          <w:lang w:eastAsia="nl-NL"/>
        </w:rPr>
      </w:pPr>
      <w:r w:rsidRPr="00EB52E8">
        <w:rPr>
          <w:lang w:eastAsia="nl-NL"/>
        </w:rPr>
        <w:t>               </w:t>
      </w:r>
      <w:r w:rsidR="00FB31DF">
        <w:rPr>
          <w:lang w:eastAsia="nl-NL"/>
        </w:rPr>
        <w:t xml:space="preserve"> </w:t>
      </w:r>
      <w:r w:rsidRPr="00EB52E8">
        <w:rPr>
          <w:lang w:eastAsia="nl-NL"/>
        </w:rPr>
        <w:t xml:space="preserve">          IV.      een balans over zijn/haar boekjaar, dat loopt over de periode zoals deze beschreven staat in de </w:t>
      </w:r>
      <w:r w:rsidR="0055504E">
        <w:rPr>
          <w:lang w:eastAsia="nl-NL"/>
        </w:rPr>
        <w:t>s</w:t>
      </w:r>
      <w:r w:rsidR="00AF2D45">
        <w:rPr>
          <w:lang w:eastAsia="nl-NL"/>
        </w:rPr>
        <w:t>tatuten</w:t>
      </w:r>
      <w:r w:rsidRPr="00EB52E8">
        <w:rPr>
          <w:lang w:eastAsia="nl-NL"/>
        </w:rPr>
        <w:t>.</w:t>
      </w:r>
    </w:p>
    <w:p w:rsidRPr="00EB52E8" w:rsidR="00EB52E8" w:rsidP="00EB52E8" w:rsidRDefault="00EB52E8" w14:paraId="0D62CEEB" w14:textId="77777777">
      <w:pPr>
        <w:rPr>
          <w:lang w:eastAsia="nl-NL"/>
        </w:rPr>
      </w:pPr>
      <w:r w:rsidRPr="00EB52E8">
        <w:rPr>
          <w:lang w:eastAsia="nl-NL"/>
        </w:rPr>
        <w:t>Het bestuur kan een accountant aanwijzen welke de thesaurier behulpzaam is.</w:t>
      </w:r>
    </w:p>
    <w:p w:rsidR="004D557E" w:rsidP="004D557E" w:rsidRDefault="004D557E" w14:paraId="22A8C532" w14:textId="77777777">
      <w:pPr>
        <w:pStyle w:val="Heading2"/>
        <w:rPr>
          <w:lang w:eastAsia="nl-NL"/>
        </w:rPr>
      </w:pPr>
      <w:bookmarkStart w:name="_Toc230180454" w:id="22"/>
      <w:bookmarkEnd w:id="22"/>
    </w:p>
    <w:p w:rsidRPr="00EB52E8" w:rsidR="00EB52E8" w:rsidP="00EB52E8" w:rsidRDefault="00EB52E8" w14:paraId="3FA1CF01" w14:textId="672D96E4">
      <w:pPr>
        <w:rPr>
          <w:lang w:eastAsia="nl-NL"/>
        </w:rPr>
      </w:pPr>
      <w:r w:rsidRPr="00EB52E8">
        <w:rPr>
          <w:lang w:eastAsia="nl-NL"/>
        </w:rPr>
        <w:t xml:space="preserve">De </w:t>
      </w:r>
      <w:r w:rsidR="00641A53">
        <w:rPr>
          <w:lang w:eastAsia="nl-NL"/>
        </w:rPr>
        <w:t>c</w:t>
      </w:r>
      <w:r w:rsidRPr="00EB52E8">
        <w:rPr>
          <w:lang w:eastAsia="nl-NL"/>
        </w:rPr>
        <w:t xml:space="preserve">ommissaris </w:t>
      </w:r>
      <w:r w:rsidR="00E47DE9">
        <w:rPr>
          <w:lang w:eastAsia="nl-NL"/>
        </w:rPr>
        <w:t>b</w:t>
      </w:r>
      <w:r w:rsidR="006B3705">
        <w:rPr>
          <w:lang w:eastAsia="nl-NL"/>
        </w:rPr>
        <w:t>achelor</w:t>
      </w:r>
      <w:r w:rsidRPr="00EB52E8" w:rsidR="006B3705">
        <w:rPr>
          <w:lang w:eastAsia="nl-NL"/>
        </w:rPr>
        <w:t xml:space="preserve"> </w:t>
      </w:r>
      <w:r w:rsidRPr="00EB52E8">
        <w:rPr>
          <w:lang w:eastAsia="nl-NL"/>
        </w:rPr>
        <w:t>is belast met:</w:t>
      </w:r>
    </w:p>
    <w:p w:rsidRPr="00EB52E8" w:rsidR="00EB52E8" w:rsidP="00EB52E8" w:rsidRDefault="00EB52E8" w14:paraId="3D8F29E9" w14:textId="3EEE43AD">
      <w:pPr>
        <w:rPr>
          <w:lang w:eastAsia="nl-NL"/>
        </w:rPr>
      </w:pPr>
      <w:r w:rsidRPr="00EB52E8">
        <w:rPr>
          <w:lang w:eastAsia="nl-NL"/>
        </w:rPr>
        <w:t>a)      het aanspreekpunt zijn voor studenten met betrekking tot onderwijszaken</w:t>
      </w:r>
      <w:r w:rsidR="00901E71">
        <w:rPr>
          <w:lang w:eastAsia="nl-NL"/>
        </w:rPr>
        <w:t xml:space="preserve"> betreffende de bacheloropleiding</w:t>
      </w:r>
      <w:r w:rsidRPr="00EB52E8">
        <w:rPr>
          <w:lang w:eastAsia="nl-NL"/>
        </w:rPr>
        <w:t>.</w:t>
      </w:r>
    </w:p>
    <w:p w:rsidRPr="00EB52E8" w:rsidR="00EB52E8" w:rsidP="00EB52E8" w:rsidRDefault="00EB52E8" w14:paraId="3847B39A" w14:textId="5B028C08">
      <w:pPr>
        <w:rPr>
          <w:lang w:eastAsia="nl-NL"/>
        </w:rPr>
      </w:pPr>
      <w:r w:rsidRPr="00EB52E8">
        <w:rPr>
          <w:lang w:eastAsia="nl-NL"/>
        </w:rPr>
        <w:t xml:space="preserve">b)      het zitting hebben in de </w:t>
      </w:r>
      <w:r w:rsidR="003264B4">
        <w:rPr>
          <w:lang w:eastAsia="nl-NL"/>
        </w:rPr>
        <w:t>bachelorgerelateerde</w:t>
      </w:r>
      <w:r w:rsidRPr="00EB52E8" w:rsidR="003264B4">
        <w:rPr>
          <w:lang w:eastAsia="nl-NL"/>
        </w:rPr>
        <w:t xml:space="preserve"> </w:t>
      </w:r>
      <w:r w:rsidRPr="00EB52E8">
        <w:rPr>
          <w:lang w:eastAsia="nl-NL"/>
        </w:rPr>
        <w:t>onderwijscommissies van de VSV ‘Leonardo da Vinci’.</w:t>
      </w:r>
    </w:p>
    <w:p w:rsidRPr="00EB52E8" w:rsidR="00E173E5" w:rsidP="00E173E5" w:rsidRDefault="0004690F" w14:paraId="239C00D8" w14:textId="0375ABBA">
      <w:pPr>
        <w:rPr>
          <w:lang w:eastAsia="nl-NL"/>
        </w:rPr>
      </w:pPr>
      <w:r>
        <w:rPr>
          <w:lang w:eastAsia="nl-NL"/>
        </w:rPr>
        <w:t>c</w:t>
      </w:r>
      <w:r w:rsidRPr="00EB52E8" w:rsidR="00E173E5">
        <w:rPr>
          <w:lang w:eastAsia="nl-NL"/>
        </w:rPr>
        <w:t>)      </w:t>
      </w:r>
      <w:r w:rsidR="00FC2675">
        <w:rPr>
          <w:lang w:eastAsia="nl-NL"/>
        </w:rPr>
        <w:t xml:space="preserve">het </w:t>
      </w:r>
      <w:r w:rsidRPr="00EB52E8" w:rsidR="00E173E5">
        <w:rPr>
          <w:lang w:eastAsia="nl-NL"/>
        </w:rPr>
        <w:t>vertegenwoordi</w:t>
      </w:r>
      <w:r w:rsidR="00FC2675">
        <w:rPr>
          <w:lang w:eastAsia="nl-NL"/>
        </w:rPr>
        <w:t>gen van</w:t>
      </w:r>
      <w:r w:rsidRPr="00EB52E8" w:rsidR="00E173E5">
        <w:rPr>
          <w:lang w:eastAsia="nl-NL"/>
        </w:rPr>
        <w:t xml:space="preserve"> het bestuur der VSV ‘Leonardo da Vinci’ in Stichting VSV Cafe der VSV ‘Leonardo da Vinci’.</w:t>
      </w:r>
    </w:p>
    <w:p w:rsidR="00E04D96" w:rsidP="00E173E5" w:rsidRDefault="0004690F" w14:paraId="6DACC03D" w14:textId="40C10B59">
      <w:pPr>
        <w:rPr>
          <w:lang w:eastAsia="nl-NL"/>
        </w:rPr>
      </w:pPr>
      <w:r>
        <w:rPr>
          <w:lang w:eastAsia="nl-NL"/>
        </w:rPr>
        <w:t>d</w:t>
      </w:r>
      <w:r w:rsidRPr="00EB52E8" w:rsidR="00E173E5">
        <w:rPr>
          <w:lang w:eastAsia="nl-NL"/>
        </w:rPr>
        <w:t>)      </w:t>
      </w:r>
      <w:r w:rsidR="00E173E5">
        <w:rPr>
          <w:lang w:eastAsia="nl-NL"/>
        </w:rPr>
        <w:t xml:space="preserve"> </w:t>
      </w:r>
      <w:r w:rsidR="00E444CE">
        <w:rPr>
          <w:lang w:eastAsia="nl-NL"/>
        </w:rPr>
        <w:t xml:space="preserve">de </w:t>
      </w:r>
      <w:r w:rsidR="00E173E5">
        <w:rPr>
          <w:lang w:eastAsia="nl-NL"/>
        </w:rPr>
        <w:t>verantwoordelijk</w:t>
      </w:r>
      <w:r w:rsidR="00E444CE">
        <w:rPr>
          <w:lang w:eastAsia="nl-NL"/>
        </w:rPr>
        <w:t>heid</w:t>
      </w:r>
      <w:r w:rsidR="00E173E5">
        <w:rPr>
          <w:lang w:eastAsia="nl-NL"/>
        </w:rPr>
        <w:t xml:space="preserve"> voor de communicatie met de </w:t>
      </w:r>
      <w:r w:rsidR="00AF5CC2">
        <w:rPr>
          <w:lang w:eastAsia="nl-NL"/>
        </w:rPr>
        <w:t>f</w:t>
      </w:r>
      <w:r w:rsidR="00E173E5">
        <w:rPr>
          <w:lang w:eastAsia="nl-NL"/>
        </w:rPr>
        <w:t>aculteit Luchtvaart- en Ruimtevaarttechniek wat betreft de interne zaken van de VSV ‘Leonardo da Vinci’.</w:t>
      </w:r>
    </w:p>
    <w:p w:rsidR="00E04D96" w:rsidP="00E173E5" w:rsidRDefault="00E04D96" w14:paraId="27526707" w14:textId="77CD76CC">
      <w:pPr>
        <w:rPr>
          <w:lang w:eastAsia="nl-NL"/>
        </w:rPr>
      </w:pPr>
      <w:r>
        <w:rPr>
          <w:lang w:eastAsia="nl-NL"/>
        </w:rPr>
        <w:lastRenderedPageBreak/>
        <w:t>e)      het faciliteren van contact tussen bachelorstudenten en faculteitspersoneel ter verbetering van de kwaliteit van het bacheloronderwijs.</w:t>
      </w:r>
    </w:p>
    <w:p w:rsidR="00E173E5" w:rsidP="00EB52E8" w:rsidRDefault="00E173E5" w14:paraId="2EDF376D" w14:textId="77777777">
      <w:pPr>
        <w:rPr>
          <w:lang w:eastAsia="nl-NL"/>
        </w:rPr>
      </w:pPr>
    </w:p>
    <w:p w:rsidR="004D557E" w:rsidP="004D557E" w:rsidRDefault="004D557E" w14:paraId="5D3FD79B" w14:textId="77777777">
      <w:pPr>
        <w:pStyle w:val="Heading2"/>
        <w:rPr>
          <w:lang w:eastAsia="nl-NL"/>
        </w:rPr>
      </w:pPr>
      <w:bookmarkStart w:name="_Toc230180455" w:id="23"/>
      <w:bookmarkEnd w:id="23"/>
    </w:p>
    <w:p w:rsidRPr="00EB52E8" w:rsidR="00EB52E8" w:rsidP="00EB52E8" w:rsidRDefault="00EB52E8" w14:paraId="753F31B1" w14:textId="43CDA415">
      <w:pPr>
        <w:rPr>
          <w:lang w:eastAsia="nl-NL"/>
        </w:rPr>
      </w:pPr>
      <w:r w:rsidRPr="00EB52E8">
        <w:rPr>
          <w:lang w:eastAsia="nl-NL"/>
        </w:rPr>
        <w:t>De commissaris</w:t>
      </w:r>
      <w:r w:rsidR="006B3705">
        <w:rPr>
          <w:lang w:eastAsia="nl-NL"/>
        </w:rPr>
        <w:t xml:space="preserve"> </w:t>
      </w:r>
      <w:r w:rsidR="003D313D">
        <w:rPr>
          <w:lang w:eastAsia="nl-NL"/>
        </w:rPr>
        <w:t>m</w:t>
      </w:r>
      <w:r w:rsidR="006B3705">
        <w:rPr>
          <w:lang w:eastAsia="nl-NL"/>
        </w:rPr>
        <w:t>aster</w:t>
      </w:r>
      <w:r w:rsidR="00A8108F">
        <w:rPr>
          <w:lang w:eastAsia="nl-NL"/>
        </w:rPr>
        <w:t xml:space="preserve"> is belast met</w:t>
      </w:r>
      <w:r w:rsidRPr="00EB52E8">
        <w:rPr>
          <w:lang w:eastAsia="nl-NL"/>
        </w:rPr>
        <w:t>:</w:t>
      </w:r>
    </w:p>
    <w:p w:rsidRPr="00EB52E8" w:rsidR="007937D9" w:rsidP="007937D9" w:rsidRDefault="007937D9" w14:paraId="5CAA9273" w14:textId="4113E50D">
      <w:pPr>
        <w:rPr>
          <w:lang w:eastAsia="nl-NL"/>
        </w:rPr>
      </w:pPr>
      <w:r w:rsidRPr="00EB52E8">
        <w:rPr>
          <w:lang w:eastAsia="nl-NL"/>
        </w:rPr>
        <w:t>a)      het aanspreekpunt zijn voor studenten met betrekking tot onderwijszaken</w:t>
      </w:r>
      <w:r>
        <w:rPr>
          <w:lang w:eastAsia="nl-NL"/>
        </w:rPr>
        <w:t xml:space="preserve"> betreffende de masteropleiding</w:t>
      </w:r>
      <w:r w:rsidRPr="00EB52E8">
        <w:rPr>
          <w:lang w:eastAsia="nl-NL"/>
        </w:rPr>
        <w:t>.</w:t>
      </w:r>
    </w:p>
    <w:p w:rsidRPr="00EB52E8" w:rsidR="00A46A13" w:rsidP="00E148C3" w:rsidRDefault="007937D9" w14:paraId="7BB632D3" w14:textId="578A16DA">
      <w:pPr>
        <w:rPr>
          <w:lang w:eastAsia="nl-NL"/>
        </w:rPr>
      </w:pPr>
      <w:r w:rsidRPr="00EB52E8">
        <w:rPr>
          <w:lang w:eastAsia="nl-NL"/>
        </w:rPr>
        <w:t xml:space="preserve">b)      het zitting hebben in de </w:t>
      </w:r>
      <w:r w:rsidR="00802DFF">
        <w:rPr>
          <w:lang w:eastAsia="nl-NL"/>
        </w:rPr>
        <w:t>master</w:t>
      </w:r>
      <w:r>
        <w:rPr>
          <w:lang w:eastAsia="nl-NL"/>
        </w:rPr>
        <w:t>gerelateerde</w:t>
      </w:r>
      <w:r w:rsidRPr="00EB52E8">
        <w:rPr>
          <w:lang w:eastAsia="nl-NL"/>
        </w:rPr>
        <w:t xml:space="preserve"> onderwijscommissies van de VSV ‘Leonardo da Vinci’.</w:t>
      </w:r>
      <w:r w:rsidRPr="00EB52E8" w:rsidR="00E148C3">
        <w:rPr>
          <w:lang w:eastAsia="nl-NL"/>
        </w:rPr>
        <w:t xml:space="preserve">c)      het vertegenwoordigen van de </w:t>
      </w:r>
      <w:r w:rsidR="00C767F3">
        <w:rPr>
          <w:lang w:eastAsia="nl-NL"/>
        </w:rPr>
        <w:t>bachelorstudenten</w:t>
      </w:r>
      <w:r w:rsidRPr="00EB52E8" w:rsidR="00E148C3">
        <w:rPr>
          <w:lang w:eastAsia="nl-NL"/>
        </w:rPr>
        <w:t xml:space="preserve"> </w:t>
      </w:r>
      <w:r w:rsidR="00A46A13">
        <w:rPr>
          <w:lang w:eastAsia="nl-NL"/>
        </w:rPr>
        <w:t xml:space="preserve">als bachelor assessor </w:t>
      </w:r>
      <w:r w:rsidRPr="00EB52E8" w:rsidR="00E148C3">
        <w:rPr>
          <w:lang w:eastAsia="nl-NL"/>
        </w:rPr>
        <w:t xml:space="preserve">in </w:t>
      </w:r>
      <w:r w:rsidR="00E148C3">
        <w:rPr>
          <w:lang w:eastAsia="nl-NL"/>
        </w:rPr>
        <w:t>het</w:t>
      </w:r>
      <w:r w:rsidR="00C767F3">
        <w:rPr>
          <w:lang w:eastAsia="nl-NL"/>
        </w:rPr>
        <w:t xml:space="preserve"> Educational Man</w:t>
      </w:r>
      <w:r w:rsidR="003067C9">
        <w:rPr>
          <w:lang w:eastAsia="nl-NL"/>
        </w:rPr>
        <w:t>a</w:t>
      </w:r>
      <w:r w:rsidR="00C767F3">
        <w:rPr>
          <w:lang w:eastAsia="nl-NL"/>
        </w:rPr>
        <w:t>gement Team</w:t>
      </w:r>
      <w:r w:rsidR="006B73B2">
        <w:rPr>
          <w:lang w:eastAsia="nl-NL"/>
        </w:rPr>
        <w:t xml:space="preserve"> van de faculteit Luchtvaart- en Ruimtevaarttechniek</w:t>
      </w:r>
      <w:r w:rsidRPr="00EB52E8" w:rsidR="00E148C3">
        <w:rPr>
          <w:lang w:eastAsia="nl-NL"/>
        </w:rPr>
        <w:t>.</w:t>
      </w:r>
    </w:p>
    <w:p w:rsidR="00E148C3" w:rsidP="00EB52E8" w:rsidRDefault="00A46A13" w14:paraId="7DC6F237" w14:textId="1F6CF5FC">
      <w:pPr>
        <w:rPr>
          <w:lang w:eastAsia="nl-NL"/>
        </w:rPr>
      </w:pPr>
      <w:r>
        <w:rPr>
          <w:lang w:eastAsia="nl-NL"/>
        </w:rPr>
        <w:t>d)      h</w:t>
      </w:r>
      <w:r w:rsidR="003067C9">
        <w:rPr>
          <w:lang w:eastAsia="nl-NL"/>
        </w:rPr>
        <w:t xml:space="preserve">et </w:t>
      </w:r>
      <w:r>
        <w:rPr>
          <w:lang w:eastAsia="nl-NL"/>
        </w:rPr>
        <w:t>vertegenwoordigen van de masterstudenten als master assessor in het Educational Management Team van de faculteit Luchtvaart- en Ruimtevaarttechniek</w:t>
      </w:r>
      <w:r w:rsidR="002B0978">
        <w:rPr>
          <w:lang w:eastAsia="nl-NL"/>
        </w:rPr>
        <w:t xml:space="preserve"> in het academisch jaar volgend op zijn/haar bestuursjaar</w:t>
      </w:r>
      <w:r>
        <w:rPr>
          <w:lang w:eastAsia="nl-NL"/>
        </w:rPr>
        <w:t>.</w:t>
      </w:r>
    </w:p>
    <w:p w:rsidR="00A418BC" w:rsidP="00EB52E8" w:rsidRDefault="00A46A13" w14:paraId="31206E7C" w14:textId="471804B8">
      <w:pPr>
        <w:rPr>
          <w:lang w:eastAsia="nl-NL"/>
        </w:rPr>
      </w:pPr>
      <w:r>
        <w:rPr>
          <w:lang w:eastAsia="nl-NL"/>
        </w:rPr>
        <w:t>e</w:t>
      </w:r>
      <w:r w:rsidRPr="00EB52E8" w:rsidR="00A418BC">
        <w:rPr>
          <w:lang w:eastAsia="nl-NL"/>
        </w:rPr>
        <w:t>)     </w:t>
      </w:r>
      <w:r w:rsidR="00A418BC">
        <w:rPr>
          <w:lang w:eastAsia="nl-NL"/>
        </w:rPr>
        <w:t>het vertegenwoordigen van het bestuur der VSV ‘Leonardo da Vinci’ in Stichting Codex.</w:t>
      </w:r>
    </w:p>
    <w:p w:rsidR="00E04D96" w:rsidP="00EB52E8" w:rsidRDefault="00A46A13" w14:paraId="7F79C061" w14:textId="1A10F13A">
      <w:pPr>
        <w:rPr>
          <w:lang w:eastAsia="nl-NL"/>
        </w:rPr>
      </w:pPr>
      <w:r>
        <w:rPr>
          <w:lang w:eastAsia="nl-NL"/>
        </w:rPr>
        <w:t>f</w:t>
      </w:r>
      <w:r w:rsidR="00E04D96">
        <w:rPr>
          <w:lang w:eastAsia="nl-NL"/>
        </w:rPr>
        <w:t xml:space="preserve">)      het faciliteren van contact tussen masterstudenten en faculteitspersoneel ter verbetering van de kwaliteit van het </w:t>
      </w:r>
      <w:r w:rsidRPr="002041BF" w:rsidR="002041BF">
        <w:rPr>
          <w:highlight w:val="yellow"/>
          <w:lang w:eastAsia="nl-NL"/>
        </w:rPr>
        <w:t>masteronderwijs</w:t>
      </w:r>
      <w:r w:rsidR="00E04D96">
        <w:rPr>
          <w:lang w:eastAsia="nl-NL"/>
        </w:rPr>
        <w:t>.</w:t>
      </w:r>
    </w:p>
    <w:p w:rsidR="004F6C65" w:rsidP="00E72AA2" w:rsidRDefault="004F6C65" w14:paraId="20BD917F" w14:textId="77777777">
      <w:pPr>
        <w:pStyle w:val="Heading2"/>
        <w:rPr>
          <w:lang w:eastAsia="nl-NL"/>
        </w:rPr>
      </w:pPr>
      <w:bookmarkStart w:name="_Toc230180456" w:id="24"/>
      <w:bookmarkEnd w:id="24"/>
    </w:p>
    <w:p w:rsidRPr="00EB52E8" w:rsidR="004F6C65" w:rsidP="004F6C65" w:rsidRDefault="004F6C65" w14:paraId="238379EC" w14:textId="5A28DF5E">
      <w:pPr>
        <w:rPr>
          <w:lang w:eastAsia="nl-NL"/>
        </w:rPr>
      </w:pPr>
      <w:r w:rsidRPr="00EB52E8">
        <w:rPr>
          <w:lang w:eastAsia="nl-NL"/>
        </w:rPr>
        <w:t xml:space="preserve">De commissaris </w:t>
      </w:r>
      <w:r w:rsidR="002B1A33">
        <w:rPr>
          <w:lang w:eastAsia="nl-NL"/>
        </w:rPr>
        <w:t>c</w:t>
      </w:r>
      <w:r w:rsidRPr="00EB52E8">
        <w:rPr>
          <w:lang w:eastAsia="nl-NL"/>
        </w:rPr>
        <w:t>arrière:</w:t>
      </w:r>
    </w:p>
    <w:p w:rsidRPr="00EB52E8" w:rsidR="004F6C65" w:rsidP="004F6C65" w:rsidRDefault="004F6C65" w14:paraId="05E922D6" w14:textId="77777777">
      <w:pPr>
        <w:rPr>
          <w:lang w:eastAsia="nl-NL"/>
        </w:rPr>
      </w:pPr>
      <w:r w:rsidRPr="00EB52E8">
        <w:rPr>
          <w:lang w:eastAsia="nl-NL"/>
        </w:rPr>
        <w:t>a)      vertegenwoordigt het bestuur der VSV ‘Leonardo da Vinci’ in de Delft Aerospace Alumni.</w:t>
      </w:r>
    </w:p>
    <w:p w:rsidR="004F6C65" w:rsidP="004F6C65" w:rsidRDefault="004F6C65" w14:paraId="5BEA25E3" w14:textId="77777777">
      <w:pPr>
        <w:rPr>
          <w:lang w:eastAsia="nl-NL"/>
        </w:rPr>
      </w:pPr>
      <w:r w:rsidRPr="00EB52E8">
        <w:rPr>
          <w:lang w:eastAsia="nl-NL"/>
        </w:rPr>
        <w:t>b)      vertegenwoordigt het bes</w:t>
      </w:r>
      <w:r>
        <w:rPr>
          <w:lang w:eastAsia="nl-NL"/>
        </w:rPr>
        <w:t>t</w:t>
      </w:r>
      <w:r w:rsidRPr="00EB52E8">
        <w:rPr>
          <w:lang w:eastAsia="nl-NL"/>
        </w:rPr>
        <w:t>uur der VSV ‘Leonardo da Vinci’ in</w:t>
      </w:r>
      <w:r>
        <w:rPr>
          <w:lang w:eastAsia="nl-NL"/>
        </w:rPr>
        <w:t xml:space="preserve"> de</w:t>
      </w:r>
      <w:r w:rsidRPr="00EB52E8">
        <w:rPr>
          <w:lang w:eastAsia="nl-NL"/>
        </w:rPr>
        <w:t xml:space="preserve"> </w:t>
      </w:r>
      <w:r>
        <w:rPr>
          <w:lang w:eastAsia="nl-NL"/>
        </w:rPr>
        <w:t xml:space="preserve">Stichting </w:t>
      </w:r>
      <w:r w:rsidRPr="00EB52E8">
        <w:rPr>
          <w:lang w:eastAsia="nl-NL"/>
        </w:rPr>
        <w:t>De Delftse Bedrijvendagen.</w:t>
      </w:r>
    </w:p>
    <w:p w:rsidRPr="00232B77" w:rsidR="004F6C65" w:rsidP="00EB52E8" w:rsidRDefault="004F6C65" w14:paraId="4325EB38" w14:textId="7C89A588">
      <w:pPr>
        <w:rPr>
          <w:lang w:eastAsia="nl-NL"/>
        </w:rPr>
      </w:pPr>
      <w:r>
        <w:rPr>
          <w:lang w:eastAsia="nl-NL"/>
        </w:rPr>
        <w:t>c</w:t>
      </w:r>
      <w:r w:rsidRPr="00EB52E8">
        <w:rPr>
          <w:lang w:eastAsia="nl-NL"/>
        </w:rPr>
        <w:t>)      </w:t>
      </w:r>
      <w:r>
        <w:rPr>
          <w:lang w:eastAsia="nl-NL"/>
        </w:rPr>
        <w:t>is verantwoordelijk voor evenementen waarbij studenten in contact gebracht worden met bedrijven</w:t>
      </w:r>
      <w:r w:rsidR="00322FDC">
        <w:rPr>
          <w:lang w:eastAsia="nl-NL"/>
        </w:rPr>
        <w:t>.</w:t>
      </w:r>
    </w:p>
    <w:p w:rsidR="004D557E" w:rsidP="004D557E" w:rsidRDefault="004D557E" w14:paraId="11B37E3D" w14:textId="77777777">
      <w:pPr>
        <w:pStyle w:val="Heading2"/>
        <w:rPr>
          <w:lang w:eastAsia="nl-NL"/>
        </w:rPr>
      </w:pPr>
      <w:bookmarkStart w:name="_Toc230180457" w:id="25"/>
      <w:bookmarkEnd w:id="25"/>
    </w:p>
    <w:p w:rsidRPr="00EB52E8" w:rsidR="00EB52E8" w:rsidP="00EB52E8" w:rsidRDefault="00EB52E8" w14:paraId="2DFEB145" w14:textId="46D59A1D">
      <w:pPr>
        <w:rPr>
          <w:lang w:eastAsia="nl-NL"/>
        </w:rPr>
      </w:pPr>
      <w:r w:rsidRPr="00EB52E8">
        <w:rPr>
          <w:lang w:eastAsia="nl-NL"/>
        </w:rPr>
        <w:t xml:space="preserve">De </w:t>
      </w:r>
      <w:r w:rsidR="00641A53">
        <w:rPr>
          <w:lang w:eastAsia="nl-NL"/>
        </w:rPr>
        <w:t>c</w:t>
      </w:r>
      <w:r w:rsidRPr="00EB52E8">
        <w:rPr>
          <w:lang w:eastAsia="nl-NL"/>
        </w:rPr>
        <w:t xml:space="preserve">ommissaris </w:t>
      </w:r>
      <w:r w:rsidR="00E67E90">
        <w:rPr>
          <w:lang w:eastAsia="nl-NL"/>
        </w:rPr>
        <w:t>e</w:t>
      </w:r>
      <w:r w:rsidRPr="00EB52E8">
        <w:rPr>
          <w:lang w:eastAsia="nl-NL"/>
        </w:rPr>
        <w:t>xtern:</w:t>
      </w:r>
    </w:p>
    <w:p w:rsidRPr="00EB52E8" w:rsidR="00EB52E8" w:rsidP="00EB52E8" w:rsidRDefault="00EB52E8" w14:paraId="1EE36601" w14:textId="54FA3FCA">
      <w:pPr>
        <w:rPr>
          <w:lang w:eastAsia="nl-NL"/>
        </w:rPr>
      </w:pPr>
      <w:r w:rsidRPr="00EB52E8">
        <w:rPr>
          <w:lang w:eastAsia="nl-NL"/>
        </w:rPr>
        <w:t>a)      is belast met het naleven van het sponsorbeleid en het coördineren van de financiële samenwerking van bedrijven</w:t>
      </w:r>
      <w:r w:rsidR="00B3424E">
        <w:rPr>
          <w:lang w:eastAsia="nl-NL"/>
        </w:rPr>
        <w:t xml:space="preserve"> en overige partijen</w:t>
      </w:r>
      <w:r w:rsidRPr="00EB52E8">
        <w:rPr>
          <w:lang w:eastAsia="nl-NL"/>
        </w:rPr>
        <w:t xml:space="preserve"> met de VSV ‘Leonardo da Vinci’.</w:t>
      </w:r>
    </w:p>
    <w:p w:rsidRPr="00EB52E8" w:rsidR="001B2EAE" w:rsidP="00EB52E8" w:rsidRDefault="007B481D" w14:paraId="6E3E4E60" w14:textId="26AF53C2">
      <w:pPr>
        <w:rPr>
          <w:lang w:eastAsia="nl-NL"/>
        </w:rPr>
      </w:pPr>
      <w:r>
        <w:rPr>
          <w:lang w:eastAsia="nl-NL"/>
        </w:rPr>
        <w:t>b</w:t>
      </w:r>
      <w:r w:rsidR="001B2EAE">
        <w:rPr>
          <w:lang w:eastAsia="nl-NL"/>
        </w:rPr>
        <w:t>)     vertegenwoordi</w:t>
      </w:r>
      <w:r w:rsidR="00DB6ABE">
        <w:rPr>
          <w:lang w:eastAsia="nl-NL"/>
        </w:rPr>
        <w:t xml:space="preserve">gt </w:t>
      </w:r>
      <w:r w:rsidR="00D84321">
        <w:rPr>
          <w:lang w:eastAsia="nl-NL"/>
        </w:rPr>
        <w:t xml:space="preserve">het bestuur </w:t>
      </w:r>
      <w:r w:rsidR="001B2EAE">
        <w:rPr>
          <w:lang w:eastAsia="nl-NL"/>
        </w:rPr>
        <w:t>de</w:t>
      </w:r>
      <w:r w:rsidR="00D84321">
        <w:rPr>
          <w:lang w:eastAsia="nl-NL"/>
        </w:rPr>
        <w:t>r</w:t>
      </w:r>
      <w:r w:rsidR="001B2EAE">
        <w:rPr>
          <w:lang w:eastAsia="nl-NL"/>
        </w:rPr>
        <w:t xml:space="preserve"> VSV ‘Leonardo da Vinci’</w:t>
      </w:r>
      <w:r w:rsidR="00A306B4">
        <w:rPr>
          <w:lang w:eastAsia="nl-NL"/>
        </w:rPr>
        <w:t xml:space="preserve"> in</w:t>
      </w:r>
      <w:r w:rsidR="00DB6ABE">
        <w:rPr>
          <w:lang w:eastAsia="nl-NL"/>
        </w:rPr>
        <w:t xml:space="preserve"> de</w:t>
      </w:r>
      <w:r w:rsidR="001B2EAE">
        <w:rPr>
          <w:lang w:eastAsia="nl-NL"/>
        </w:rPr>
        <w:t xml:space="preserve"> </w:t>
      </w:r>
      <w:r w:rsidR="00DA5B27">
        <w:rPr>
          <w:lang w:eastAsia="nl-NL"/>
        </w:rPr>
        <w:t xml:space="preserve">Coöperatie </w:t>
      </w:r>
      <w:r w:rsidR="001B2EAE">
        <w:rPr>
          <w:lang w:eastAsia="nl-NL"/>
        </w:rPr>
        <w:t>Delft Career Platform</w:t>
      </w:r>
      <w:r w:rsidR="00DA5B27">
        <w:rPr>
          <w:lang w:eastAsia="nl-NL"/>
        </w:rPr>
        <w:t xml:space="preserve"> U.A</w:t>
      </w:r>
      <w:r w:rsidR="001B2EAE">
        <w:rPr>
          <w:lang w:eastAsia="nl-NL"/>
        </w:rPr>
        <w:t>.</w:t>
      </w:r>
    </w:p>
    <w:p w:rsidR="004D557E" w:rsidP="004D557E" w:rsidRDefault="004D557E" w14:paraId="351C0073" w14:textId="77777777">
      <w:pPr>
        <w:pStyle w:val="Heading2"/>
        <w:rPr>
          <w:lang w:eastAsia="nl-NL"/>
        </w:rPr>
      </w:pPr>
      <w:bookmarkStart w:name="_Toc230180458" w:id="26"/>
      <w:bookmarkEnd w:id="26"/>
    </w:p>
    <w:p w:rsidRPr="00EB52E8" w:rsidR="00EB52E8" w:rsidP="00EB52E8" w:rsidRDefault="00EB52E8" w14:paraId="0E4A1266" w14:textId="6B660443">
      <w:pPr>
        <w:rPr>
          <w:lang w:eastAsia="nl-NL"/>
        </w:rPr>
      </w:pPr>
      <w:r w:rsidRPr="00EB52E8">
        <w:rPr>
          <w:lang w:eastAsia="nl-NL"/>
        </w:rPr>
        <w:t xml:space="preserve">Het bestuur heeft het recht kandidaten te stellen voor iedere vacature in het bestuur en maakt deze kandidaatstelling bekend uiterlijk twee weken voor de </w:t>
      </w:r>
      <w:r w:rsidR="00F132C9">
        <w:rPr>
          <w:lang w:eastAsia="nl-NL"/>
        </w:rPr>
        <w:t>Algemene Ledenvergadering</w:t>
      </w:r>
      <w:r w:rsidR="00555E1D">
        <w:rPr>
          <w:lang w:eastAsia="nl-NL"/>
        </w:rPr>
        <w:t xml:space="preserve"> waarin </w:t>
      </w:r>
      <w:r w:rsidR="00502681">
        <w:rPr>
          <w:lang w:eastAsia="nl-NL"/>
        </w:rPr>
        <w:t>het</w:t>
      </w:r>
      <w:r w:rsidR="00ED6C0C">
        <w:rPr>
          <w:lang w:eastAsia="nl-NL"/>
        </w:rPr>
        <w:t xml:space="preserve"> wenst dat</w:t>
      </w:r>
      <w:r w:rsidR="00502681">
        <w:rPr>
          <w:lang w:eastAsia="nl-NL"/>
        </w:rPr>
        <w:t xml:space="preserve"> de</w:t>
      </w:r>
      <w:r w:rsidR="00555E1D">
        <w:rPr>
          <w:lang w:eastAsia="nl-NL"/>
        </w:rPr>
        <w:t xml:space="preserve"> </w:t>
      </w:r>
      <w:r w:rsidR="0019002B">
        <w:rPr>
          <w:lang w:eastAsia="nl-NL"/>
        </w:rPr>
        <w:t xml:space="preserve">nieuwe </w:t>
      </w:r>
      <w:r w:rsidR="00555E1D">
        <w:rPr>
          <w:lang w:eastAsia="nl-NL"/>
        </w:rPr>
        <w:t>bestuur</w:t>
      </w:r>
      <w:r w:rsidR="006A1461">
        <w:rPr>
          <w:lang w:eastAsia="nl-NL"/>
        </w:rPr>
        <w:t>sleden</w:t>
      </w:r>
      <w:r w:rsidR="00ED6C0C">
        <w:rPr>
          <w:lang w:eastAsia="nl-NL"/>
        </w:rPr>
        <w:t xml:space="preserve"> benoemd worden</w:t>
      </w:r>
      <w:r w:rsidR="00224B22">
        <w:rPr>
          <w:lang w:eastAsia="nl-NL"/>
        </w:rPr>
        <w:t>.</w:t>
      </w:r>
      <w:r w:rsidRPr="00EB52E8">
        <w:rPr>
          <w:lang w:eastAsia="nl-NL"/>
        </w:rPr>
        <w:t xml:space="preserve"> Tot een week voor deze </w:t>
      </w:r>
      <w:r w:rsidR="00F132C9">
        <w:rPr>
          <w:lang w:eastAsia="nl-NL"/>
        </w:rPr>
        <w:t>Algemene Ledenvergadering</w:t>
      </w:r>
      <w:r w:rsidRPr="00EB52E8">
        <w:rPr>
          <w:lang w:eastAsia="nl-NL"/>
        </w:rPr>
        <w:t xml:space="preserve"> kunnen groepen van tenminste 10 stemgerechtigde leden kandidaten voor de betreffende vacatures bij het bestuur indienen, welke door het</w:t>
      </w:r>
      <w:r w:rsidR="006078E5">
        <w:rPr>
          <w:lang w:eastAsia="nl-NL"/>
        </w:rPr>
        <w:t xml:space="preserve"> bestuur</w:t>
      </w:r>
      <w:r w:rsidRPr="00EB52E8">
        <w:rPr>
          <w:lang w:eastAsia="nl-NL"/>
        </w:rPr>
        <w:t xml:space="preserve"> </w:t>
      </w:r>
      <w:r w:rsidR="00C41346">
        <w:rPr>
          <w:lang w:eastAsia="nl-NL"/>
        </w:rPr>
        <w:t>bekend worden gemaakt</w:t>
      </w:r>
      <w:r w:rsidRPr="00EB52E8">
        <w:rPr>
          <w:lang w:eastAsia="nl-NL"/>
        </w:rPr>
        <w:t>. Is in totaal slechts 1 persoon kandidaat gesteld voor een bepaalde vacature, dan verklaart het bestuur hem bij enkele kandidaatstelling verkozen. Indien er meer personen zich kandidaat hebben gesteld voor een bepaalde vacature, wordt hierover gestemd conform</w:t>
      </w:r>
      <w:r w:rsidR="00F6367B">
        <w:rPr>
          <w:lang w:eastAsia="nl-NL"/>
        </w:rPr>
        <w:t xml:space="preserve"> artikel </w:t>
      </w:r>
      <w:r w:rsidR="008B29CE">
        <w:rPr>
          <w:lang w:eastAsia="nl-NL"/>
        </w:rPr>
        <w:t>5</w:t>
      </w:r>
      <w:r w:rsidR="00F6367B">
        <w:rPr>
          <w:lang w:eastAsia="nl-NL"/>
        </w:rPr>
        <w:t xml:space="preserve">.3 van de </w:t>
      </w:r>
      <w:r w:rsidR="00AF2D45">
        <w:rPr>
          <w:lang w:eastAsia="nl-NL"/>
        </w:rPr>
        <w:t>Statuten</w:t>
      </w:r>
      <w:r w:rsidRPr="00EB52E8">
        <w:rPr>
          <w:lang w:eastAsia="nl-NL"/>
        </w:rPr>
        <w:t>.</w:t>
      </w:r>
    </w:p>
    <w:p w:rsidR="004D557E" w:rsidP="004D557E" w:rsidRDefault="004D557E" w14:paraId="4AB085A2" w14:textId="77777777">
      <w:pPr>
        <w:pStyle w:val="Heading2"/>
        <w:rPr>
          <w:lang w:eastAsia="nl-NL"/>
        </w:rPr>
      </w:pPr>
      <w:bookmarkStart w:name="_Toc230180459" w:id="27"/>
      <w:bookmarkEnd w:id="27"/>
    </w:p>
    <w:p w:rsidRPr="00EB52E8" w:rsidR="00EB52E8" w:rsidP="00EB52E8" w:rsidRDefault="00EB52E8" w14:paraId="710362A1" w14:textId="7A77555E">
      <w:pPr>
        <w:rPr>
          <w:lang w:eastAsia="nl-NL"/>
        </w:rPr>
      </w:pPr>
      <w:r w:rsidRPr="00EB52E8">
        <w:rPr>
          <w:lang w:eastAsia="nl-NL"/>
        </w:rPr>
        <w:t>Geeft een kandidaat te kennen dat hij/zij niet in aanmerking wenst te komen dan wordt hij/zij als niet kandidaat gesteld beschouwd.</w:t>
      </w:r>
    </w:p>
    <w:p w:rsidR="004D557E" w:rsidP="004D557E" w:rsidRDefault="004D557E" w14:paraId="29EB9EF8" w14:textId="77777777">
      <w:pPr>
        <w:pStyle w:val="Heading2"/>
        <w:rPr>
          <w:lang w:eastAsia="nl-NL"/>
        </w:rPr>
      </w:pPr>
      <w:bookmarkStart w:name="_Toc230180460" w:id="28"/>
      <w:bookmarkEnd w:id="28"/>
    </w:p>
    <w:p w:rsidRPr="00EB52E8" w:rsidR="00EB52E8" w:rsidP="00EB52E8" w:rsidRDefault="00EB52E8" w14:paraId="4F3E59E6" w14:textId="5EB8EACF">
      <w:pPr>
        <w:rPr>
          <w:lang w:eastAsia="nl-NL"/>
        </w:rPr>
      </w:pPr>
      <w:r w:rsidRPr="0E96D7A0" w:rsidR="00EB52E8">
        <w:rPr>
          <w:lang w:eastAsia="nl-NL"/>
        </w:rPr>
        <w:t xml:space="preserve">Een bestuurslid dient op het moment van aantreden te kunnen aantonen dat hij/zij de </w:t>
      </w:r>
      <w:r w:rsidRPr="0E96D7A0" w:rsidR="00776B80">
        <w:rPr>
          <w:lang w:eastAsia="nl-NL"/>
        </w:rPr>
        <w:t xml:space="preserve">60 ECTS te behalen in het eerste jaar </w:t>
      </w:r>
      <w:r w:rsidRPr="0E96D7A0" w:rsidR="00EB52E8">
        <w:rPr>
          <w:lang w:eastAsia="nl-NL"/>
        </w:rPr>
        <w:t xml:space="preserve">van de </w:t>
      </w:r>
      <w:r w:rsidRPr="0E96D7A0" w:rsidR="00776B80">
        <w:rPr>
          <w:lang w:eastAsia="nl-NL"/>
        </w:rPr>
        <w:t xml:space="preserve">bacheloropleiding </w:t>
      </w:r>
      <w:r w:rsidRPr="0E96D7A0" w:rsidR="00EB52E8">
        <w:rPr>
          <w:lang w:eastAsia="nl-NL"/>
        </w:rPr>
        <w:t>Luchtvaart- en Ruimtevaarttechniek</w:t>
      </w:r>
      <w:r w:rsidRPr="0E96D7A0" w:rsidR="00776B80">
        <w:rPr>
          <w:lang w:eastAsia="nl-NL"/>
        </w:rPr>
        <w:t xml:space="preserve"> aan de TU Delft</w:t>
      </w:r>
      <w:r w:rsidRPr="0E96D7A0" w:rsidR="00EB52E8">
        <w:rPr>
          <w:lang w:eastAsia="nl-NL"/>
        </w:rPr>
        <w:t xml:space="preserve"> met succes heeft </w:t>
      </w:r>
      <w:r w:rsidRPr="0E96D7A0" w:rsidR="00986579">
        <w:rPr>
          <w:lang w:eastAsia="nl-NL"/>
        </w:rPr>
        <w:t>behaald</w:t>
      </w:r>
      <w:r w:rsidRPr="0E96D7A0" w:rsidR="00EB52E8">
        <w:rPr>
          <w:lang w:eastAsia="nl-NL"/>
        </w:rPr>
        <w:t>.</w:t>
      </w:r>
    </w:p>
    <w:p w:rsidR="004D557E" w:rsidP="004D557E" w:rsidRDefault="004D557E" w14:paraId="6759F9E0" w14:textId="77777777">
      <w:pPr>
        <w:pStyle w:val="Heading2"/>
        <w:rPr>
          <w:lang w:eastAsia="nl-NL"/>
        </w:rPr>
      </w:pPr>
      <w:bookmarkStart w:name="_Toc230180461" w:id="29"/>
      <w:bookmarkEnd w:id="29"/>
    </w:p>
    <w:p w:rsidRPr="00232B77" w:rsidR="007830ED" w:rsidP="00EB52E8" w:rsidRDefault="00EB52E8" w14:paraId="01D3EADC" w14:textId="66CA415A">
      <w:pPr>
        <w:rPr>
          <w:lang w:eastAsia="nl-NL"/>
        </w:rPr>
      </w:pPr>
      <w:r w:rsidRPr="00EB52E8">
        <w:rPr>
          <w:lang w:eastAsia="nl-NL"/>
        </w:rPr>
        <w:t xml:space="preserve">Het nieuwe bestuur geeft binnen </w:t>
      </w:r>
      <w:r w:rsidR="007671B7">
        <w:rPr>
          <w:lang w:eastAsia="nl-NL"/>
        </w:rPr>
        <w:t>twaalf</w:t>
      </w:r>
      <w:r w:rsidR="00A87745">
        <w:rPr>
          <w:lang w:eastAsia="nl-NL"/>
        </w:rPr>
        <w:t xml:space="preserve"> (12)</w:t>
      </w:r>
      <w:r w:rsidRPr="00EB52E8" w:rsidR="007671B7">
        <w:rPr>
          <w:lang w:eastAsia="nl-NL"/>
        </w:rPr>
        <w:t xml:space="preserve"> </w:t>
      </w:r>
      <w:r w:rsidRPr="00EB52E8">
        <w:rPr>
          <w:lang w:eastAsia="nl-NL"/>
        </w:rPr>
        <w:t xml:space="preserve">weken na zijn benoeming in een </w:t>
      </w:r>
      <w:r w:rsidR="00F132C9">
        <w:rPr>
          <w:lang w:eastAsia="nl-NL"/>
        </w:rPr>
        <w:t>Algemene Ledenvergadering</w:t>
      </w:r>
      <w:r w:rsidRPr="00EB52E8">
        <w:rPr>
          <w:lang w:eastAsia="nl-NL"/>
        </w:rPr>
        <w:t xml:space="preserve"> een overzicht van het te voeren beleid, en noemt de belangrijkste gebeurtenissen en maatregelen, welke het komende verenigingsjaar te verwachten zijn. De thesaurier legt op deze vergadering een begroting voor het komende </w:t>
      </w:r>
      <w:r w:rsidR="00BD3CB6">
        <w:rPr>
          <w:lang w:eastAsia="nl-NL"/>
        </w:rPr>
        <w:t xml:space="preserve">boekjaar </w:t>
      </w:r>
      <w:r w:rsidRPr="00EB52E8">
        <w:rPr>
          <w:lang w:eastAsia="nl-NL"/>
        </w:rPr>
        <w:t xml:space="preserve">aan de </w:t>
      </w:r>
      <w:r w:rsidR="00F132C9">
        <w:rPr>
          <w:lang w:eastAsia="nl-NL"/>
        </w:rPr>
        <w:t>Algemene Ledenvergadering</w:t>
      </w:r>
      <w:r w:rsidRPr="00EB52E8">
        <w:rPr>
          <w:lang w:eastAsia="nl-NL"/>
        </w:rPr>
        <w:t xml:space="preserve"> ter goedkeuring voor.</w:t>
      </w:r>
    </w:p>
    <w:p w:rsidR="004D557E" w:rsidP="004D557E" w:rsidRDefault="004D557E" w14:paraId="39E59D4A" w14:textId="77777777">
      <w:pPr>
        <w:pStyle w:val="Heading2"/>
        <w:rPr>
          <w:lang w:eastAsia="nl-NL"/>
        </w:rPr>
      </w:pPr>
      <w:bookmarkStart w:name="_Toc230180462" w:id="30"/>
      <w:bookmarkEnd w:id="30"/>
    </w:p>
    <w:p w:rsidRPr="00EB52E8" w:rsidR="00E20A7A" w:rsidP="00E20A7A" w:rsidRDefault="00E20A7A" w14:paraId="31DB57A0" w14:textId="77777777">
      <w:pPr>
        <w:rPr>
          <w:lang w:eastAsia="nl-NL"/>
        </w:rPr>
      </w:pPr>
      <w:r w:rsidRPr="00EB52E8">
        <w:rPr>
          <w:lang w:eastAsia="nl-NL"/>
        </w:rPr>
        <w:t>a)      </w:t>
      </w:r>
      <w:r>
        <w:rPr>
          <w:lang w:eastAsia="nl-NL"/>
        </w:rPr>
        <w:t>Voor het einde van de studie</w:t>
      </w:r>
      <w:r w:rsidRPr="00EB52E8">
        <w:rPr>
          <w:lang w:eastAsia="nl-NL"/>
        </w:rPr>
        <w:t xml:space="preserve"> van een </w:t>
      </w:r>
      <w:r>
        <w:rPr>
          <w:lang w:eastAsia="nl-NL"/>
        </w:rPr>
        <w:t>oud-bestuurder</w:t>
      </w:r>
      <w:r w:rsidRPr="00EB52E8">
        <w:rPr>
          <w:lang w:eastAsia="nl-NL"/>
        </w:rPr>
        <w:t xml:space="preserve"> moet zijn/haar schuld aan de vereniging zijn afgelost. De thesaurier heeft als taak oud</w:t>
      </w:r>
      <w:r>
        <w:rPr>
          <w:lang w:eastAsia="nl-NL"/>
        </w:rPr>
        <w:t>-</w:t>
      </w:r>
      <w:r w:rsidRPr="00EB52E8">
        <w:rPr>
          <w:lang w:eastAsia="nl-NL"/>
        </w:rPr>
        <w:t>bestuurders minstens tweemaal per jaar op hun schuld wijzen. Dit zal ten tijde van de halfjaarlijkse en jaarlijkse eindafrekening geschieden. </w:t>
      </w:r>
    </w:p>
    <w:p w:rsidRPr="00EB52E8" w:rsidR="00E20A7A" w:rsidP="00E20A7A" w:rsidRDefault="00E20A7A" w14:paraId="46BD636D" w14:textId="2CF2D5B9">
      <w:pPr>
        <w:rPr>
          <w:lang w:eastAsia="nl-NL"/>
        </w:rPr>
      </w:pPr>
      <w:r w:rsidRPr="00EB52E8">
        <w:rPr>
          <w:lang w:eastAsia="nl-NL"/>
        </w:rPr>
        <w:t>b)      </w:t>
      </w:r>
      <w:r>
        <w:rPr>
          <w:lang w:eastAsia="nl-NL"/>
        </w:rPr>
        <w:t>Indien een bestuurder bij aftreden een schuld aan de vereniging heeft</w:t>
      </w:r>
      <w:r w:rsidRPr="00EB52E8">
        <w:rPr>
          <w:lang w:eastAsia="nl-NL"/>
        </w:rPr>
        <w:t xml:space="preserve"> is de oud-bestuurder verplicht een maandelijkse overboeking in te stellen waardoor de volledige schuld binnen </w:t>
      </w:r>
      <w:r>
        <w:rPr>
          <w:lang w:eastAsia="nl-NL"/>
        </w:rPr>
        <w:t>de studietijd wordt</w:t>
      </w:r>
      <w:r w:rsidRPr="00EB52E8">
        <w:rPr>
          <w:lang w:eastAsia="nl-NL"/>
        </w:rPr>
        <w:t xml:space="preserve"> afgelost.</w:t>
      </w:r>
    </w:p>
    <w:p w:rsidR="00E20A7A" w:rsidP="00E20A7A" w:rsidRDefault="00E20A7A" w14:paraId="6A9C1F51" w14:textId="77777777">
      <w:pPr>
        <w:rPr>
          <w:lang w:eastAsia="nl-NL"/>
        </w:rPr>
      </w:pPr>
      <w:r>
        <w:rPr>
          <w:lang w:eastAsia="nl-NL"/>
        </w:rPr>
        <w:t>c</w:t>
      </w:r>
      <w:r w:rsidRPr="00EB52E8">
        <w:rPr>
          <w:lang w:eastAsia="nl-NL"/>
        </w:rPr>
        <w:t xml:space="preserve">)     De hoogte van de schuld mag niet hoger zijn dan </w:t>
      </w:r>
      <w:r>
        <w:rPr>
          <w:lang w:eastAsia="nl-NL"/>
        </w:rPr>
        <w:t>4000</w:t>
      </w:r>
      <w:r w:rsidRPr="00EB52E8">
        <w:rPr>
          <w:lang w:eastAsia="nl-NL"/>
        </w:rPr>
        <w:t xml:space="preserve"> (zegge </w:t>
      </w:r>
      <w:r>
        <w:rPr>
          <w:lang w:eastAsia="nl-NL"/>
        </w:rPr>
        <w:t>vierduizend</w:t>
      </w:r>
      <w:r w:rsidRPr="00EB52E8">
        <w:rPr>
          <w:lang w:eastAsia="nl-NL"/>
        </w:rPr>
        <w:t>) euro.</w:t>
      </w:r>
      <w:r>
        <w:rPr>
          <w:lang w:eastAsia="nl-NL"/>
        </w:rPr>
        <w:t xml:space="preserve"> Bij uitzonderlijke gevallen beslist de thesaurier van het bestuur. </w:t>
      </w:r>
    </w:p>
    <w:p w:rsidR="00E20A7A" w:rsidP="00E20A7A" w:rsidRDefault="00E20A7A" w14:paraId="026A54A6" w14:textId="77777777">
      <w:pPr>
        <w:rPr>
          <w:lang w:eastAsia="nl-NL"/>
        </w:rPr>
      </w:pPr>
      <w:r>
        <w:rPr>
          <w:lang w:eastAsia="nl-NL"/>
        </w:rPr>
        <w:t>d)       De schuld zal binnen één jaar na het aftreden als bestuurder door aflossing worden gereduceerd tot een maximale hoogte van 2000 (zegge tweeduizend) euro. Bij uitzonderlijke gevallen beslist de thesaurier van het bestuur.</w:t>
      </w:r>
    </w:p>
    <w:p w:rsidRPr="00EB52E8" w:rsidR="00E20A7A" w:rsidP="00E20A7A" w:rsidRDefault="00E20A7A" w14:paraId="443E1F33" w14:textId="77777777">
      <w:pPr>
        <w:rPr>
          <w:lang w:eastAsia="nl-NL"/>
        </w:rPr>
      </w:pPr>
      <w:r w:rsidRPr="0E96D7A0" w:rsidR="00E20A7A">
        <w:rPr>
          <w:lang w:eastAsia="nl-NL"/>
        </w:rPr>
        <w:t>e)      Ook na het aflossen van de schuld bij de vereniging dient er een maandelijkse overboeking ingesteld te zijn van ten minste 5 euro per maand, totdat de oud-bestuurder is afgestudeerd aan de faculteit.</w:t>
      </w:r>
    </w:p>
    <w:p w:rsidR="00E20A7A" w:rsidP="00E20A7A" w:rsidRDefault="00E20A7A" w14:paraId="1E3FB888" w14:textId="77777777">
      <w:pPr>
        <w:rPr>
          <w:lang w:eastAsia="nl-NL"/>
        </w:rPr>
      </w:pPr>
      <w:r>
        <w:rPr>
          <w:lang w:eastAsia="nl-NL"/>
        </w:rPr>
        <w:t>f</w:t>
      </w:r>
      <w:r w:rsidRPr="00EB52E8">
        <w:rPr>
          <w:lang w:eastAsia="nl-NL"/>
        </w:rPr>
        <w:t>)      Bij overtreding van dit artikel is de thesaurier gemachtigd om een jaarlijkse boete van 5% van het totale saldo op te leggen.</w:t>
      </w:r>
      <w:r>
        <w:rPr>
          <w:lang w:eastAsia="nl-NL"/>
        </w:rPr>
        <w:t xml:space="preserve"> </w:t>
      </w:r>
    </w:p>
    <w:p w:rsidR="004D557E" w:rsidP="004D557E" w:rsidRDefault="004D557E" w14:paraId="6296BC47" w14:textId="77777777">
      <w:pPr>
        <w:pStyle w:val="Heading2"/>
        <w:rPr>
          <w:lang w:eastAsia="nl-NL"/>
        </w:rPr>
      </w:pPr>
      <w:bookmarkStart w:name="_Toc230180463" w:id="31"/>
      <w:bookmarkEnd w:id="31"/>
    </w:p>
    <w:p w:rsidR="007830ED" w:rsidRDefault="00EB52E8" w14:paraId="681E5275" w14:textId="19226272">
      <w:pPr>
        <w:rPr>
          <w:rFonts w:asciiTheme="majorHAnsi" w:hAnsiTheme="majorHAnsi" w:eastAsiaTheme="majorEastAsia" w:cstheme="majorBidi"/>
          <w:b/>
          <w:bCs/>
          <w:color w:val="365F91" w:themeColor="accent1" w:themeShade="BF"/>
          <w:sz w:val="28"/>
          <w:szCs w:val="28"/>
          <w:lang w:eastAsia="nl-NL"/>
        </w:rPr>
      </w:pPr>
      <w:r w:rsidRPr="00EB52E8">
        <w:rPr>
          <w:lang w:eastAsia="nl-NL"/>
        </w:rPr>
        <w:t>De vereniging voorziet in een deel van de vervoerskosten welke gemaakt worden om het bestuur in zijn taak te laten functioneren.</w:t>
      </w:r>
    </w:p>
    <w:p w:rsidR="00EB52E8" w:rsidP="007830ED" w:rsidRDefault="00EB52E8" w14:paraId="6E4E34A8" w14:textId="77777777">
      <w:pPr>
        <w:pStyle w:val="Heading1"/>
        <w:rPr>
          <w:lang w:eastAsia="nl-NL"/>
        </w:rPr>
      </w:pPr>
      <w:bookmarkStart w:name="_Toc230180464" w:id="32"/>
      <w:r w:rsidRPr="00EB52E8">
        <w:rPr>
          <w:lang w:eastAsia="nl-NL"/>
        </w:rPr>
        <w:t>ERELEDEN</w:t>
      </w:r>
      <w:bookmarkEnd w:id="32"/>
    </w:p>
    <w:p w:rsidRPr="007830ED" w:rsidR="007830ED" w:rsidP="007830ED" w:rsidRDefault="007830ED" w14:paraId="49470F49" w14:textId="77777777">
      <w:pPr>
        <w:rPr>
          <w:lang w:eastAsia="nl-NL"/>
        </w:rPr>
      </w:pPr>
    </w:p>
    <w:p w:rsidR="004D557E" w:rsidP="004D557E" w:rsidRDefault="004D557E" w14:paraId="46223FE8" w14:textId="77777777">
      <w:pPr>
        <w:pStyle w:val="Heading2"/>
        <w:rPr>
          <w:lang w:eastAsia="nl-NL"/>
        </w:rPr>
      </w:pPr>
      <w:bookmarkStart w:name="_Toc230180465" w:id="33"/>
      <w:bookmarkEnd w:id="33"/>
    </w:p>
    <w:p w:rsidRPr="00EB52E8" w:rsidR="00EB52E8" w:rsidP="00EB52E8" w:rsidRDefault="00EB52E8" w14:paraId="2AFA7FB3" w14:textId="77777777">
      <w:pPr>
        <w:rPr>
          <w:lang w:eastAsia="nl-NL"/>
        </w:rPr>
      </w:pPr>
      <w:r w:rsidRPr="00EB52E8">
        <w:rPr>
          <w:lang w:eastAsia="nl-NL"/>
        </w:rPr>
        <w:t>Een erelid heeft de volgende rechten:</w:t>
      </w:r>
    </w:p>
    <w:p w:rsidRPr="00EB52E8" w:rsidR="00EB52E8" w:rsidP="00EB52E8" w:rsidRDefault="00EB52E8" w14:paraId="6701B664" w14:textId="77777777">
      <w:pPr>
        <w:rPr>
          <w:lang w:eastAsia="nl-NL"/>
        </w:rPr>
      </w:pPr>
      <w:r w:rsidRPr="00EB52E8">
        <w:rPr>
          <w:lang w:eastAsia="nl-NL"/>
        </w:rPr>
        <w:t>a)      het ontvangen van diverse publicaties van de vereniging.</w:t>
      </w:r>
    </w:p>
    <w:p w:rsidRPr="00EB52E8" w:rsidR="00EB52E8" w:rsidP="00EB52E8" w:rsidRDefault="00EB52E8" w14:paraId="47BEF54A" w14:textId="3615A13A">
      <w:pPr>
        <w:rPr>
          <w:lang w:eastAsia="nl-NL"/>
        </w:rPr>
      </w:pPr>
      <w:r w:rsidRPr="00EB52E8">
        <w:rPr>
          <w:lang w:eastAsia="nl-NL"/>
        </w:rPr>
        <w:t xml:space="preserve">b)      het bijwonen van een (Buitengewone) </w:t>
      </w:r>
      <w:r w:rsidR="00F132C9">
        <w:rPr>
          <w:lang w:eastAsia="nl-NL"/>
        </w:rPr>
        <w:t>Algemene Ledenvergadering</w:t>
      </w:r>
      <w:r w:rsidRPr="00EB52E8">
        <w:rPr>
          <w:lang w:eastAsia="nl-NL"/>
        </w:rPr>
        <w:t>.</w:t>
      </w:r>
    </w:p>
    <w:p w:rsidR="00232B77" w:rsidP="00232B77" w:rsidRDefault="00EB52E8" w14:paraId="03D5055B" w14:textId="760537B1">
      <w:pPr>
        <w:rPr>
          <w:lang w:eastAsia="nl-NL"/>
        </w:rPr>
      </w:pPr>
      <w:r w:rsidRPr="00EB52E8">
        <w:rPr>
          <w:lang w:eastAsia="nl-NL"/>
        </w:rPr>
        <w:t>c)      het ontvangen van een kennisgeving van nieuw te benoemen ereleden en het bijwonen van de officiële benoeming</w:t>
      </w:r>
      <w:r w:rsidR="004E52AD">
        <w:rPr>
          <w:lang w:eastAsia="nl-NL"/>
        </w:rPr>
        <w:t>.</w:t>
      </w:r>
    </w:p>
    <w:p w:rsidR="00EB52E8" w:rsidP="00232B77" w:rsidRDefault="00EB52E8" w14:paraId="1E3B35FF" w14:textId="77777777">
      <w:pPr>
        <w:pStyle w:val="Heading1"/>
        <w:rPr>
          <w:lang w:eastAsia="nl-NL"/>
        </w:rPr>
      </w:pPr>
      <w:bookmarkStart w:name="_Toc230180466" w:id="34"/>
      <w:r w:rsidRPr="00EB52E8">
        <w:rPr>
          <w:lang w:eastAsia="nl-NL"/>
        </w:rPr>
        <w:t>DONATEURS</w:t>
      </w:r>
      <w:bookmarkEnd w:id="34"/>
    </w:p>
    <w:p w:rsidRPr="00232B77" w:rsidR="00232B77" w:rsidP="00232B77" w:rsidRDefault="00232B77" w14:paraId="60934B7B" w14:textId="77777777">
      <w:pPr>
        <w:rPr>
          <w:lang w:eastAsia="nl-NL"/>
        </w:rPr>
      </w:pPr>
    </w:p>
    <w:p w:rsidR="004D557E" w:rsidP="004D557E" w:rsidRDefault="004D557E" w14:paraId="0DC39157" w14:textId="77777777">
      <w:pPr>
        <w:pStyle w:val="Heading2"/>
        <w:rPr>
          <w:lang w:eastAsia="nl-NL"/>
        </w:rPr>
      </w:pPr>
      <w:bookmarkStart w:name="_Toc230180467" w:id="35"/>
      <w:bookmarkEnd w:id="35"/>
    </w:p>
    <w:p w:rsidRPr="00EB52E8" w:rsidR="00EB52E8" w:rsidP="00EB52E8" w:rsidRDefault="00EB52E8" w14:paraId="22AB8069" w14:textId="77777777">
      <w:pPr>
        <w:rPr>
          <w:lang w:eastAsia="nl-NL"/>
        </w:rPr>
      </w:pPr>
      <w:r w:rsidRPr="00EB52E8">
        <w:rPr>
          <w:lang w:eastAsia="nl-NL"/>
        </w:rPr>
        <w:t>a)      een donateur heeft het recht op het bijwonen van lezingen en excursies en hetgeen verder door de vereniging wordt georganiseerd.</w:t>
      </w:r>
    </w:p>
    <w:p w:rsidRPr="00EB52E8" w:rsidR="00EB52E8" w:rsidP="00EB52E8" w:rsidRDefault="00EB52E8" w14:paraId="286A12C3" w14:textId="2E18B834">
      <w:pPr>
        <w:rPr>
          <w:lang w:eastAsia="nl-NL"/>
        </w:rPr>
      </w:pPr>
      <w:r w:rsidRPr="00EB52E8">
        <w:rPr>
          <w:lang w:eastAsia="nl-NL"/>
        </w:rPr>
        <w:t xml:space="preserve">b)      Een donateur heeft de verplichting tot het betalen van een jaarlijkse, minimale bijdrage, die door de </w:t>
      </w:r>
      <w:r w:rsidR="00F132C9">
        <w:rPr>
          <w:lang w:eastAsia="nl-NL"/>
        </w:rPr>
        <w:t>Algemene Ledenvergadering</w:t>
      </w:r>
      <w:r w:rsidRPr="00EB52E8">
        <w:rPr>
          <w:lang w:eastAsia="nl-NL"/>
        </w:rPr>
        <w:t xml:space="preserve"> zal worden vastgesteld op voordracht van het bestuur.</w:t>
      </w:r>
    </w:p>
    <w:p w:rsidR="00EB52E8" w:rsidP="00232B77" w:rsidRDefault="00EB52E8" w14:paraId="085E9BC9" w14:textId="77777777">
      <w:pPr>
        <w:pStyle w:val="Heading1"/>
        <w:rPr>
          <w:lang w:eastAsia="nl-NL"/>
        </w:rPr>
      </w:pPr>
      <w:bookmarkStart w:name="_Toc230180468" w:id="36"/>
      <w:r w:rsidRPr="00EB52E8">
        <w:rPr>
          <w:lang w:eastAsia="nl-NL"/>
        </w:rPr>
        <w:t>OUDLEDEN (ALUMNI)</w:t>
      </w:r>
      <w:bookmarkEnd w:id="36"/>
    </w:p>
    <w:p w:rsidRPr="00232B77" w:rsidR="00232B77" w:rsidP="00232B77" w:rsidRDefault="00232B77" w14:paraId="308B1270" w14:textId="77777777">
      <w:pPr>
        <w:rPr>
          <w:lang w:eastAsia="nl-NL"/>
        </w:rPr>
      </w:pPr>
    </w:p>
    <w:p w:rsidR="004D557E" w:rsidP="004D557E" w:rsidRDefault="004D557E" w14:paraId="624F10CD" w14:textId="77777777">
      <w:pPr>
        <w:pStyle w:val="Heading2"/>
        <w:rPr>
          <w:lang w:eastAsia="nl-NL"/>
        </w:rPr>
      </w:pPr>
      <w:bookmarkStart w:name="_Toc230180469" w:id="37"/>
      <w:bookmarkEnd w:id="37"/>
    </w:p>
    <w:p w:rsidRPr="00EB52E8" w:rsidR="00EB52E8" w:rsidP="00EB52E8" w:rsidRDefault="00EB52E8" w14:paraId="0E447892" w14:textId="0E9D3E93">
      <w:pPr>
        <w:rPr>
          <w:lang w:eastAsia="nl-NL"/>
        </w:rPr>
      </w:pPr>
      <w:r w:rsidRPr="00EB52E8">
        <w:rPr>
          <w:lang w:eastAsia="nl-NL"/>
        </w:rPr>
        <w:t>Een oudlid heeft het recht om zich aan te melden bij de vereniging Delft Aerospace Alumni, zodra dit oudlid een diploma heeft behaald op de faculteit Luchtvaart- en Ruimtevaarttechniek van de TU Delft.</w:t>
      </w:r>
    </w:p>
    <w:p w:rsidR="00EB52E8" w:rsidP="00232B77" w:rsidRDefault="00EB52E8" w14:paraId="73D22252" w14:textId="77777777">
      <w:pPr>
        <w:pStyle w:val="Heading1"/>
        <w:rPr>
          <w:lang w:eastAsia="nl-NL"/>
        </w:rPr>
      </w:pPr>
      <w:bookmarkStart w:name="_Toc230180470" w:id="38"/>
      <w:r w:rsidRPr="00EB52E8">
        <w:rPr>
          <w:lang w:eastAsia="nl-NL"/>
        </w:rPr>
        <w:lastRenderedPageBreak/>
        <w:t>LEDEN VAN VERDIENSTE</w:t>
      </w:r>
      <w:bookmarkEnd w:id="38"/>
    </w:p>
    <w:p w:rsidRPr="00232B77" w:rsidR="00232B77" w:rsidP="00232B77" w:rsidRDefault="00232B77" w14:paraId="5F7BA736" w14:textId="77777777">
      <w:pPr>
        <w:rPr>
          <w:lang w:eastAsia="nl-NL"/>
        </w:rPr>
      </w:pPr>
    </w:p>
    <w:p w:rsidR="004D557E" w:rsidP="004D557E" w:rsidRDefault="004D557E" w14:paraId="25CAB389" w14:textId="77777777">
      <w:pPr>
        <w:pStyle w:val="Heading2"/>
        <w:rPr>
          <w:lang w:eastAsia="nl-NL"/>
        </w:rPr>
      </w:pPr>
      <w:bookmarkStart w:name="_Toc230180471" w:id="39"/>
      <w:bookmarkEnd w:id="39"/>
    </w:p>
    <w:p w:rsidR="00EB52E8" w:rsidP="00EB52E8" w:rsidRDefault="00EB52E8" w14:paraId="6C565E57" w14:textId="1C23A0D9">
      <w:pPr>
        <w:rPr>
          <w:lang w:eastAsia="nl-NL"/>
        </w:rPr>
      </w:pPr>
      <w:r w:rsidRPr="00EB52E8">
        <w:rPr>
          <w:lang w:eastAsia="nl-NL"/>
        </w:rPr>
        <w:t>Tot lid van verdienste kunnen door het bestuur worden benoemd die leden van de vereniging, die zich bijzonder verdienstelijk hebben gemaakt ten opzichte van de vereniging. Een lid van verdienste wordt voor de resterende duur van zijn/haar studie benoemd</w:t>
      </w:r>
      <w:r w:rsidR="006B10D6">
        <w:rPr>
          <w:lang w:eastAsia="nl-NL"/>
        </w:rPr>
        <w:t>,</w:t>
      </w:r>
      <w:r w:rsidR="00BC7924">
        <w:rPr>
          <w:lang w:eastAsia="nl-NL"/>
        </w:rPr>
        <w:t xml:space="preserve"> </w:t>
      </w:r>
      <w:r w:rsidRPr="00EB52E8">
        <w:rPr>
          <w:lang w:eastAsia="nl-NL"/>
        </w:rPr>
        <w:t>is tijdens die periode ontheven van het betalen van contributie</w:t>
      </w:r>
      <w:r w:rsidR="0022152E">
        <w:rPr>
          <w:lang w:eastAsia="nl-NL"/>
        </w:rPr>
        <w:t>, en heeft recht op restitutie van reeds betaalde lidmaatschapsgelden</w:t>
      </w:r>
      <w:r w:rsidRPr="00EB52E8">
        <w:rPr>
          <w:lang w:eastAsia="nl-NL"/>
        </w:rPr>
        <w:t>.</w:t>
      </w:r>
      <w:r w:rsidR="00EB125F">
        <w:rPr>
          <w:lang w:eastAsia="nl-NL"/>
        </w:rPr>
        <w:t xml:space="preserve"> </w:t>
      </w:r>
      <w:r w:rsidRPr="00EB52E8" w:rsidR="00EB125F">
        <w:rPr>
          <w:lang w:eastAsia="nl-NL"/>
        </w:rPr>
        <w:t>Een lid van verdienste heeft recht op het ontvangen van de diverse publicaties van de vereniging.</w:t>
      </w:r>
      <w:r w:rsidR="00D10320">
        <w:rPr>
          <w:lang w:eastAsia="nl-NL"/>
        </w:rPr>
        <w:t xml:space="preserve"> Daarnaast zal een lid van verdienste op regelmatige basis uitgenodigd worden voor activiteiten waar doorgaans alleen het bestuur voor uitgenodigd is. Het bestuur bepaalt welke activiteiten dit zijn. Dit </w:t>
      </w:r>
      <w:r w:rsidR="00696F60">
        <w:rPr>
          <w:lang w:eastAsia="nl-NL"/>
        </w:rPr>
        <w:t>zal</w:t>
      </w:r>
      <w:r w:rsidR="00D10320">
        <w:rPr>
          <w:lang w:eastAsia="nl-NL"/>
        </w:rPr>
        <w:t xml:space="preserve"> ten minste de BALV zijn.</w:t>
      </w:r>
    </w:p>
    <w:p w:rsidR="00836E7B" w:rsidP="00836E7B" w:rsidRDefault="00836E7B" w14:paraId="33C7163A" w14:textId="7F1737F4">
      <w:pPr>
        <w:pStyle w:val="Heading1"/>
        <w:rPr>
          <w:lang w:eastAsia="nl-NL"/>
        </w:rPr>
      </w:pPr>
      <w:bookmarkStart w:name="_Toc230180472" w:id="40"/>
      <w:r>
        <w:rPr>
          <w:lang w:eastAsia="nl-NL"/>
        </w:rPr>
        <w:t>SENAAT</w:t>
      </w:r>
      <w:bookmarkEnd w:id="40"/>
    </w:p>
    <w:p w:rsidR="00836E7B" w:rsidP="00891A66" w:rsidRDefault="00836E7B" w14:paraId="209F6FE4" w14:textId="499CC23D">
      <w:pPr>
        <w:pStyle w:val="Heading2"/>
        <w:rPr>
          <w:lang w:eastAsia="nl-NL"/>
        </w:rPr>
      </w:pPr>
      <w:bookmarkStart w:name="_Toc230180473" w:id="41"/>
      <w:bookmarkEnd w:id="41"/>
    </w:p>
    <w:p w:rsidR="00511AE8" w:rsidP="00511AE8" w:rsidRDefault="00511AE8" w14:paraId="506A4246" w14:textId="4824C5CE">
      <w:pPr>
        <w:rPr>
          <w:lang w:eastAsia="nl-NL"/>
        </w:rPr>
      </w:pPr>
      <w:r>
        <w:rPr>
          <w:lang w:eastAsia="nl-NL"/>
        </w:rPr>
        <w:t xml:space="preserve">a)     De senaat is een raad van advies die belast </w:t>
      </w:r>
      <w:r w:rsidR="00AF5CC2">
        <w:rPr>
          <w:lang w:eastAsia="nl-NL"/>
        </w:rPr>
        <w:t xml:space="preserve">is </w:t>
      </w:r>
      <w:r>
        <w:rPr>
          <w:lang w:eastAsia="nl-NL"/>
        </w:rPr>
        <w:t>met het gevraagd en ongevraagd verschaffen van advies aan het bestuur van de vereniging</w:t>
      </w:r>
      <w:r w:rsidR="00E87B99">
        <w:rPr>
          <w:lang w:eastAsia="nl-NL"/>
        </w:rPr>
        <w:t>, zoals omschreven in artikel 3.1 van de statuten</w:t>
      </w:r>
      <w:r>
        <w:rPr>
          <w:lang w:eastAsia="nl-NL"/>
        </w:rPr>
        <w:t>.</w:t>
      </w:r>
    </w:p>
    <w:p w:rsidR="00511AE8" w:rsidP="00511AE8" w:rsidRDefault="00511AE8" w14:paraId="705168F2" w14:textId="77BB534A">
      <w:pPr>
        <w:rPr>
          <w:lang w:eastAsia="nl-NL"/>
        </w:rPr>
      </w:pPr>
      <w:r>
        <w:rPr>
          <w:lang w:eastAsia="nl-NL"/>
        </w:rPr>
        <w:t xml:space="preserve">b)     </w:t>
      </w:r>
      <w:r w:rsidR="00AF5CC2">
        <w:rPr>
          <w:lang w:eastAsia="nl-NL"/>
        </w:rPr>
        <w:t>De senaat bestaat uit oud-bestuursleden die tevens lid zijn van de vereniging en ingeschreven staan aan een bachelor</w:t>
      </w:r>
      <w:r w:rsidR="00540AF5">
        <w:rPr>
          <w:lang w:eastAsia="nl-NL"/>
        </w:rPr>
        <w:t>-</w:t>
      </w:r>
      <w:r w:rsidR="00AF5CC2">
        <w:rPr>
          <w:lang w:eastAsia="nl-NL"/>
        </w:rPr>
        <w:t xml:space="preserve"> of masteropleiding aan de faculteit Luchtvaart- en Ruimtevaarttechniek van de TU Delft.</w:t>
      </w:r>
    </w:p>
    <w:p w:rsidR="00AC1B2F" w:rsidP="00E72AA2" w:rsidRDefault="00AC1B2F" w14:paraId="6B098EC2" w14:textId="77777777">
      <w:pPr>
        <w:pStyle w:val="Heading2"/>
        <w:rPr>
          <w:lang w:eastAsia="nl-NL"/>
        </w:rPr>
      </w:pPr>
      <w:bookmarkStart w:name="_Toc230180474" w:id="42"/>
      <w:bookmarkEnd w:id="42"/>
    </w:p>
    <w:p w:rsidR="00D25BEF" w:rsidP="00511AE8" w:rsidRDefault="00AC1B2F" w14:paraId="55170D5B" w14:textId="2E714B4A">
      <w:pPr>
        <w:rPr>
          <w:lang w:eastAsia="nl-NL"/>
        </w:rPr>
      </w:pPr>
      <w:r>
        <w:rPr>
          <w:lang w:eastAsia="nl-NL"/>
        </w:rPr>
        <w:t>a</w:t>
      </w:r>
      <w:r w:rsidR="00D25BEF">
        <w:rPr>
          <w:lang w:eastAsia="nl-NL"/>
        </w:rPr>
        <w:t xml:space="preserve">)      Een oud-bestuurslid kan </w:t>
      </w:r>
      <w:r w:rsidR="00F90577">
        <w:rPr>
          <w:lang w:eastAsia="nl-NL"/>
        </w:rPr>
        <w:t xml:space="preserve">door de Algemene Ledenvergadering benoemd worden tot lid van de senaat door middel van een stemming met </w:t>
      </w:r>
      <w:r w:rsidR="00A90B70">
        <w:rPr>
          <w:lang w:eastAsia="nl-NL"/>
        </w:rPr>
        <w:t>een volstrekte meerderheid</w:t>
      </w:r>
      <w:r w:rsidR="00032A11">
        <w:rPr>
          <w:lang w:eastAsia="nl-NL"/>
        </w:rPr>
        <w:t xml:space="preserve"> van de geldig uitgebrachte stemmen</w:t>
      </w:r>
      <w:r w:rsidR="00F90577">
        <w:rPr>
          <w:lang w:eastAsia="nl-NL"/>
        </w:rPr>
        <w:t>.</w:t>
      </w:r>
    </w:p>
    <w:p w:rsidR="00781A62" w:rsidRDefault="00781A62" w14:paraId="4C3ADB8B" w14:textId="26C76387">
      <w:pPr>
        <w:rPr>
          <w:lang w:eastAsia="nl-NL"/>
        </w:rPr>
      </w:pPr>
      <w:r>
        <w:rPr>
          <w:lang w:eastAsia="nl-NL"/>
        </w:rPr>
        <w:t xml:space="preserve">b)      </w:t>
      </w:r>
      <w:r w:rsidR="00FF13B7">
        <w:rPr>
          <w:lang w:eastAsia="nl-NL"/>
        </w:rPr>
        <w:t>De</w:t>
      </w:r>
      <w:r w:rsidR="00237AF8">
        <w:rPr>
          <w:lang w:eastAsia="nl-NL"/>
        </w:rPr>
        <w:t xml:space="preserve"> Algemene Ledenvergadering kan een lid van de senaat uit zijn/haar functie ontheffen door middel van een stemming met een twee</w:t>
      </w:r>
      <w:r w:rsidR="005B79E8">
        <w:rPr>
          <w:lang w:eastAsia="nl-NL"/>
        </w:rPr>
        <w:t>/</w:t>
      </w:r>
      <w:r w:rsidR="00237AF8">
        <w:rPr>
          <w:lang w:eastAsia="nl-NL"/>
        </w:rPr>
        <w:t>derde</w:t>
      </w:r>
      <w:r w:rsidR="00BC6C16">
        <w:rPr>
          <w:lang w:eastAsia="nl-NL"/>
        </w:rPr>
        <w:t xml:space="preserve"> </w:t>
      </w:r>
      <w:r w:rsidR="00237AF8">
        <w:rPr>
          <w:lang w:eastAsia="nl-NL"/>
        </w:rPr>
        <w:t>meerderheid</w:t>
      </w:r>
      <w:r w:rsidR="00BC6C16">
        <w:rPr>
          <w:lang w:eastAsia="nl-NL"/>
        </w:rPr>
        <w:t xml:space="preserve"> van de geldig uitgebrachte stemmen</w:t>
      </w:r>
      <w:r w:rsidR="00237AF8">
        <w:rPr>
          <w:lang w:eastAsia="nl-NL"/>
        </w:rPr>
        <w:t>.</w:t>
      </w:r>
    </w:p>
    <w:p w:rsidR="00F965F9" w:rsidP="00F965F9" w:rsidRDefault="00F965F9" w14:paraId="4A41F5A1" w14:textId="30EDF73A">
      <w:pPr>
        <w:pStyle w:val="Heading2"/>
        <w:rPr>
          <w:lang w:eastAsia="nl-NL"/>
        </w:rPr>
      </w:pPr>
      <w:bookmarkStart w:name="_Toc230180475" w:id="43"/>
      <w:bookmarkEnd w:id="43"/>
    </w:p>
    <w:p w:rsidRPr="00F965F9" w:rsidR="008C68EB" w:rsidRDefault="00540AF5" w14:paraId="4F2F13E6" w14:textId="5C35C0CB">
      <w:pPr>
        <w:rPr>
          <w:lang w:eastAsia="nl-NL"/>
        </w:rPr>
      </w:pPr>
      <w:r>
        <w:rPr>
          <w:lang w:eastAsia="nl-NL"/>
        </w:rPr>
        <w:t xml:space="preserve">Oud-bestuursleden die ingeschreven staan aan een bachelor- of masteropleiding anders dan Luchtvaart- en Ruimtevaarttechniek </w:t>
      </w:r>
      <w:r w:rsidR="00391113">
        <w:rPr>
          <w:lang w:eastAsia="nl-NL"/>
        </w:rPr>
        <w:t>a</w:t>
      </w:r>
      <w:r>
        <w:rPr>
          <w:lang w:eastAsia="nl-NL"/>
        </w:rPr>
        <w:t>an de TU Delft kunnen benoemd worden tot lid van de senaat in een adviserende rol</w:t>
      </w:r>
      <w:r w:rsidR="008C68EB">
        <w:rPr>
          <w:lang w:eastAsia="nl-NL"/>
        </w:rPr>
        <w:t xml:space="preserve">. Deze </w:t>
      </w:r>
      <w:r w:rsidR="003964C5">
        <w:rPr>
          <w:lang w:eastAsia="nl-NL"/>
        </w:rPr>
        <w:t>leden van de senaat</w:t>
      </w:r>
      <w:r w:rsidR="008C68EB">
        <w:rPr>
          <w:lang w:eastAsia="nl-NL"/>
        </w:rPr>
        <w:t xml:space="preserve"> hebben geen stemrecht in Algemene Ledenvergaderingen.</w:t>
      </w:r>
    </w:p>
    <w:p w:rsidRPr="00232B77" w:rsidR="00232B77" w:rsidP="00E72AA2" w:rsidRDefault="00EB52E8" w14:paraId="459D306A" w14:textId="1DDE6EA4">
      <w:pPr>
        <w:pStyle w:val="Heading1"/>
        <w:rPr>
          <w:lang w:eastAsia="nl-NL"/>
        </w:rPr>
      </w:pPr>
      <w:bookmarkStart w:name="_Toc230180476" w:id="44"/>
      <w:r w:rsidRPr="00EB52E8">
        <w:rPr>
          <w:lang w:eastAsia="nl-NL"/>
        </w:rPr>
        <w:lastRenderedPageBreak/>
        <w:t>COMMISSIES</w:t>
      </w:r>
      <w:bookmarkEnd w:id="44"/>
    </w:p>
    <w:p w:rsidR="004D557E" w:rsidP="004D557E" w:rsidRDefault="004D557E" w14:paraId="3A571ABD" w14:textId="77777777">
      <w:pPr>
        <w:pStyle w:val="Heading2"/>
        <w:rPr>
          <w:lang w:eastAsia="nl-NL"/>
        </w:rPr>
      </w:pPr>
      <w:bookmarkStart w:name="_Toc230180477" w:id="45"/>
      <w:bookmarkEnd w:id="45"/>
    </w:p>
    <w:p w:rsidRPr="00EB52E8" w:rsidR="00EB52E8" w:rsidP="00EB52E8" w:rsidRDefault="00EB52E8" w14:paraId="3AA9A265" w14:textId="794739D4">
      <w:pPr>
        <w:rPr>
          <w:lang w:eastAsia="nl-NL"/>
        </w:rPr>
      </w:pPr>
      <w:r w:rsidRPr="00EB52E8">
        <w:rPr>
          <w:lang w:eastAsia="nl-NL"/>
        </w:rPr>
        <w:t>a)      Voor de</w:t>
      </w:r>
      <w:r w:rsidR="005D15EA">
        <w:rPr>
          <w:lang w:eastAsia="nl-NL"/>
        </w:rPr>
        <w:t xml:space="preserve"> </w:t>
      </w:r>
      <w:r w:rsidRPr="00EB52E8">
        <w:rPr>
          <w:lang w:eastAsia="nl-NL"/>
        </w:rPr>
        <w:t xml:space="preserve">installatie en decharge van leden van een commissie belegt het bestuur een </w:t>
      </w:r>
      <w:r w:rsidR="00F132C9">
        <w:rPr>
          <w:lang w:eastAsia="nl-NL"/>
        </w:rPr>
        <w:t>Algemene Ledenvergadering</w:t>
      </w:r>
      <w:r w:rsidRPr="00EB52E8">
        <w:rPr>
          <w:lang w:eastAsia="nl-NL"/>
        </w:rPr>
        <w:t>.</w:t>
      </w:r>
    </w:p>
    <w:p w:rsidRPr="00EB52E8" w:rsidR="00EB52E8" w:rsidP="00EB52E8" w:rsidRDefault="00EB52E8" w14:paraId="18C7DF73" w14:textId="1710064E">
      <w:pPr>
        <w:rPr>
          <w:lang w:eastAsia="nl-NL"/>
        </w:rPr>
      </w:pPr>
      <w:r w:rsidRPr="00EB52E8">
        <w:rPr>
          <w:lang w:eastAsia="nl-NL"/>
        </w:rPr>
        <w:t xml:space="preserve">b)      Het bestuur heeft het recht kandidaten te stellen voor iedere vacature in de commissies en maakt deze kandidaatstelling bekend uiterlijk 7 dagen voor de </w:t>
      </w:r>
      <w:r w:rsidR="00F132C9">
        <w:rPr>
          <w:lang w:eastAsia="nl-NL"/>
        </w:rPr>
        <w:t>Algemene Ledenvergadering</w:t>
      </w:r>
      <w:r w:rsidR="00392229">
        <w:rPr>
          <w:lang w:eastAsia="nl-NL"/>
        </w:rPr>
        <w:t>, de dag van de oproep en de vergadering niet meegerekend</w:t>
      </w:r>
      <w:r w:rsidRPr="00EB52E8">
        <w:rPr>
          <w:lang w:eastAsia="nl-NL"/>
        </w:rPr>
        <w:t xml:space="preserve">. Tot 3 dagen voor deze </w:t>
      </w:r>
      <w:r w:rsidR="00F132C9">
        <w:rPr>
          <w:lang w:eastAsia="nl-NL"/>
        </w:rPr>
        <w:t>Algemene Ledenvergadering</w:t>
      </w:r>
      <w:r w:rsidRPr="00EB52E8">
        <w:rPr>
          <w:lang w:eastAsia="nl-NL"/>
        </w:rPr>
        <w:t xml:space="preserve"> kunnen groepen van tenminste 10 stemgerechtigde leden kandidaten voor de desbetreffende vacatures bij het bestuur indienen. Is in totaal slechts één persoon kandidaat gesteld voor een bepaalde vacature, dan verklaart het bestuur hem</w:t>
      </w:r>
      <w:r w:rsidR="005B70B5">
        <w:rPr>
          <w:lang w:eastAsia="nl-NL"/>
        </w:rPr>
        <w:t>/haar</w:t>
      </w:r>
      <w:r w:rsidRPr="00EB52E8">
        <w:rPr>
          <w:lang w:eastAsia="nl-NL"/>
        </w:rPr>
        <w:t xml:space="preserve"> bij enkele kandidaatstelling verkozen.</w:t>
      </w:r>
    </w:p>
    <w:p w:rsidRPr="00EB52E8" w:rsidR="00EB52E8" w:rsidP="00EB52E8" w:rsidRDefault="00EB52E8" w14:paraId="46D401B0" w14:textId="5CCE95EE">
      <w:pPr>
        <w:rPr>
          <w:lang w:eastAsia="nl-NL"/>
        </w:rPr>
      </w:pPr>
      <w:r w:rsidRPr="00EB52E8">
        <w:rPr>
          <w:lang w:eastAsia="nl-NL"/>
        </w:rPr>
        <w:t>c)      De commissies kunnen het bestuur slechts adviseren</w:t>
      </w:r>
      <w:r w:rsidR="009C1406">
        <w:rPr>
          <w:lang w:eastAsia="nl-NL"/>
        </w:rPr>
        <w:t xml:space="preserve">, tenzij anders bepaald in de statuten of </w:t>
      </w:r>
      <w:r w:rsidR="00FF6B93">
        <w:rPr>
          <w:lang w:eastAsia="nl-NL"/>
        </w:rPr>
        <w:t xml:space="preserve">in </w:t>
      </w:r>
      <w:r w:rsidR="009C1406">
        <w:rPr>
          <w:lang w:eastAsia="nl-NL"/>
        </w:rPr>
        <w:t>andere artikelen van het huishoudelijk reglement</w:t>
      </w:r>
      <w:r w:rsidRPr="00EB52E8">
        <w:rPr>
          <w:lang w:eastAsia="nl-NL"/>
        </w:rPr>
        <w:t xml:space="preserve">. Het bestuur kan </w:t>
      </w:r>
      <w:r w:rsidR="00CE2613">
        <w:rPr>
          <w:lang w:eastAsia="nl-NL"/>
        </w:rPr>
        <w:t>commissies</w:t>
      </w:r>
      <w:r w:rsidRPr="00EB52E8">
        <w:rPr>
          <w:lang w:eastAsia="nl-NL"/>
        </w:rPr>
        <w:t xml:space="preserve"> echter opdragen bepaalde werkzaamheden uit te voeren volgens een vooraf bepaald plan.</w:t>
      </w:r>
    </w:p>
    <w:p w:rsidRPr="00232B77" w:rsidR="009E5370" w:rsidP="00EB52E8" w:rsidRDefault="00EB52E8" w14:paraId="4E519EA5" w14:textId="044D07A3">
      <w:pPr>
        <w:rPr>
          <w:lang w:eastAsia="nl-NL"/>
        </w:rPr>
      </w:pPr>
      <w:r w:rsidRPr="00EB52E8">
        <w:rPr>
          <w:lang w:eastAsia="nl-NL"/>
        </w:rPr>
        <w:t>d)     Naast leden van de VSV ‘Leonardo da Vinci’, hebben ook niet-leden op voordracht van het bestuur</w:t>
      </w:r>
      <w:r w:rsidR="00EB125F">
        <w:rPr>
          <w:lang w:eastAsia="nl-NL"/>
        </w:rPr>
        <w:t xml:space="preserve"> </w:t>
      </w:r>
      <w:r w:rsidRPr="00EB52E8">
        <w:rPr>
          <w:lang w:eastAsia="nl-NL"/>
        </w:rPr>
        <w:t xml:space="preserve">in een </w:t>
      </w:r>
      <w:r w:rsidR="00F132C9">
        <w:rPr>
          <w:lang w:eastAsia="nl-NL"/>
        </w:rPr>
        <w:t>Algemene Ledenvergadering</w:t>
      </w:r>
      <w:r w:rsidRPr="00EB52E8">
        <w:rPr>
          <w:lang w:eastAsia="nl-NL"/>
        </w:rPr>
        <w:t xml:space="preserve"> het recht om in een commissie actief te zijn.</w:t>
      </w:r>
    </w:p>
    <w:p w:rsidR="004D557E" w:rsidP="004D557E" w:rsidRDefault="004D557E" w14:paraId="2C3FF463" w14:textId="77777777">
      <w:pPr>
        <w:pStyle w:val="Heading2"/>
        <w:rPr>
          <w:lang w:eastAsia="nl-NL"/>
        </w:rPr>
      </w:pPr>
      <w:bookmarkStart w:name="_Toc230180478" w:id="46"/>
      <w:bookmarkEnd w:id="46"/>
    </w:p>
    <w:p w:rsidR="00FF4349" w:rsidP="00661AA5" w:rsidRDefault="00B45265" w14:paraId="75859E43" w14:textId="04FD8E0F">
      <w:pPr>
        <w:rPr>
          <w:lang w:eastAsia="nl-NL"/>
        </w:rPr>
      </w:pPr>
      <w:r w:rsidRPr="0E96D7A0" w:rsidR="00B45265">
        <w:rPr>
          <w:lang w:eastAsia="nl-NL"/>
        </w:rPr>
        <w:t>a</w:t>
      </w:r>
      <w:r w:rsidRPr="0E96D7A0" w:rsidR="00661AA5">
        <w:rPr>
          <w:lang w:eastAsia="nl-NL"/>
        </w:rPr>
        <w:t xml:space="preserve">)      </w:t>
      </w:r>
      <w:r w:rsidRPr="0E96D7A0" w:rsidR="00661AA5">
        <w:rPr>
          <w:lang w:eastAsia="nl-NL"/>
        </w:rPr>
        <w:t>Tijdens de Algemene Ledenvergadering benoemd in artikel</w:t>
      </w:r>
      <w:r w:rsidRPr="0E96D7A0" w:rsidR="008710D3">
        <w:rPr>
          <w:lang w:eastAsia="nl-NL"/>
        </w:rPr>
        <w:t xml:space="preserve"> 5.4 van de statuten</w:t>
      </w:r>
      <w:r w:rsidRPr="0E96D7A0" w:rsidR="00661AA5">
        <w:rPr>
          <w:lang w:eastAsia="nl-NL"/>
        </w:rPr>
        <w:t xml:space="preserve"> zal</w:t>
      </w:r>
      <w:r w:rsidRPr="0E96D7A0" w:rsidR="00EB52E8">
        <w:rPr>
          <w:lang w:eastAsia="nl-NL"/>
        </w:rPr>
        <w:t xml:space="preserve"> een verificatiecommissie worden gekozen, bestaande uit tenminste 2 leden, waaronder geen bestuursleden, waarvan tenminste één commissielid oud-thesaurier van de vereniging is.</w:t>
      </w:r>
      <w:r w:rsidRPr="0E96D7A0" w:rsidR="006E440E">
        <w:rPr>
          <w:lang w:eastAsia="nl-NL"/>
        </w:rPr>
        <w:t xml:space="preserve"> Deze</w:t>
      </w:r>
      <w:r w:rsidRPr="0E96D7A0" w:rsidR="00EB52E8">
        <w:rPr>
          <w:lang w:eastAsia="nl-NL"/>
        </w:rPr>
        <w:t xml:space="preserve"> </w:t>
      </w:r>
      <w:r w:rsidRPr="0E96D7A0" w:rsidR="006E440E">
        <w:rPr>
          <w:lang w:eastAsia="nl-NL"/>
        </w:rPr>
        <w:t>commissie</w:t>
      </w:r>
      <w:r w:rsidRPr="0E96D7A0" w:rsidR="00EB52E8">
        <w:rPr>
          <w:lang w:eastAsia="nl-NL"/>
        </w:rPr>
        <w:t xml:space="preserve">leden moeten aantoonbare ervaring hebben met boekhouden. De leden van deze commissie hebben het recht tot inzage in alle boeken en documenten van de vereniging voor zover deze betrekking hebben op financiën en het bestuur is verplicht hen alle gewenste inlichtingen hierover te geven. De commissie heeft de taak de winst- en verliesrekening en de balans te verifiëren en goed te keuren, mits beide juist zijn, en hierover advies uit te brengen aan de </w:t>
      </w:r>
      <w:r w:rsidRPr="0E96D7A0" w:rsidR="00F132C9">
        <w:rPr>
          <w:lang w:eastAsia="nl-NL"/>
        </w:rPr>
        <w:t>Algemene Ledenvergadering</w:t>
      </w:r>
      <w:r w:rsidRPr="0E96D7A0" w:rsidR="00EB52E8">
        <w:rPr>
          <w:lang w:eastAsia="nl-NL"/>
        </w:rPr>
        <w:t>.</w:t>
      </w:r>
    </w:p>
    <w:p w:rsidR="00EB52E8" w:rsidP="00EB52E8" w:rsidRDefault="00B45265" w14:paraId="0FE28AC8" w14:textId="0B458EDE">
      <w:pPr>
        <w:rPr>
          <w:lang w:eastAsia="nl-NL"/>
        </w:rPr>
      </w:pPr>
      <w:r>
        <w:rPr>
          <w:lang w:eastAsia="nl-NL"/>
        </w:rPr>
        <w:t>b</w:t>
      </w:r>
      <w:r w:rsidR="00FF4349">
        <w:rPr>
          <w:lang w:eastAsia="nl-NL"/>
        </w:rPr>
        <w:t xml:space="preserve">)      </w:t>
      </w:r>
      <w:r w:rsidRPr="00EB52E8" w:rsidR="00EB52E8">
        <w:rPr>
          <w:lang w:eastAsia="nl-NL"/>
        </w:rPr>
        <w:t xml:space="preserve">De commissie brengt voor de </w:t>
      </w:r>
      <w:r w:rsidR="00FF4349">
        <w:rPr>
          <w:lang w:eastAsia="nl-NL"/>
        </w:rPr>
        <w:t>Algemene Ledenvergadering</w:t>
      </w:r>
      <w:r w:rsidRPr="00EB52E8" w:rsidR="00FF4349">
        <w:rPr>
          <w:lang w:eastAsia="nl-NL"/>
        </w:rPr>
        <w:t xml:space="preserve"> </w:t>
      </w:r>
      <w:r w:rsidRPr="00EB52E8" w:rsidR="00EB52E8">
        <w:rPr>
          <w:lang w:eastAsia="nl-NL"/>
        </w:rPr>
        <w:t>een verslag uit over het beheer van de middelen van de vereniging gedurende het afgelopen verenigingsjaar.</w:t>
      </w:r>
      <w:r w:rsidR="008A7752">
        <w:rPr>
          <w:lang w:eastAsia="nl-NL"/>
        </w:rPr>
        <w:t xml:space="preserve"> Dit</w:t>
      </w:r>
      <w:r w:rsidRPr="00EB52E8" w:rsidR="00EB52E8">
        <w:rPr>
          <w:lang w:eastAsia="nl-NL"/>
        </w:rPr>
        <w:t xml:space="preserve"> verslag van de verificatiecommissie en de balans moeten </w:t>
      </w:r>
      <w:r w:rsidR="008A7752">
        <w:rPr>
          <w:lang w:eastAsia="nl-NL"/>
        </w:rPr>
        <w:t xml:space="preserve">uiterlijk zeven (7) dagen voor de Algemene Ledenvergadering </w:t>
      </w:r>
      <w:r w:rsidRPr="00EB52E8" w:rsidR="00EB52E8">
        <w:rPr>
          <w:lang w:eastAsia="nl-NL"/>
        </w:rPr>
        <w:t>ter inzage liggen</w:t>
      </w:r>
      <w:r w:rsidR="008A7752">
        <w:rPr>
          <w:lang w:eastAsia="nl-NL"/>
        </w:rPr>
        <w:t>, de dag van de Algemene Ledenvergadering niet meegerekend</w:t>
      </w:r>
      <w:r w:rsidRPr="00EB52E8" w:rsidR="00EB52E8">
        <w:rPr>
          <w:lang w:eastAsia="nl-NL"/>
        </w:rPr>
        <w:t>.</w:t>
      </w:r>
    </w:p>
    <w:p w:rsidRPr="00232B77" w:rsidR="00232B77" w:rsidP="00E72AA2" w:rsidRDefault="00EB52E8" w14:paraId="7DD22068" w14:textId="41175B38">
      <w:pPr>
        <w:pStyle w:val="Heading1"/>
        <w:rPr>
          <w:lang w:eastAsia="nl-NL"/>
        </w:rPr>
      </w:pPr>
      <w:bookmarkStart w:name="_Toc230180479" w:id="47"/>
      <w:r w:rsidRPr="00EB52E8">
        <w:rPr>
          <w:lang w:eastAsia="nl-NL"/>
        </w:rPr>
        <w:t>DISPUTEN</w:t>
      </w:r>
      <w:bookmarkEnd w:id="47"/>
    </w:p>
    <w:p w:rsidR="004D557E" w:rsidP="004D557E" w:rsidRDefault="004D557E" w14:paraId="013241E7" w14:textId="77777777">
      <w:pPr>
        <w:pStyle w:val="Heading2"/>
        <w:rPr>
          <w:lang w:eastAsia="nl-NL"/>
        </w:rPr>
      </w:pPr>
      <w:bookmarkStart w:name="_Toc230180480" w:id="48"/>
      <w:bookmarkEnd w:id="48"/>
    </w:p>
    <w:p w:rsidR="00EB52E8" w:rsidP="00EB52E8" w:rsidRDefault="006B0260" w14:paraId="0016ED33" w14:textId="2D5806E2">
      <w:pPr>
        <w:rPr>
          <w:lang w:eastAsia="nl-NL"/>
        </w:rPr>
      </w:pPr>
      <w:r>
        <w:rPr>
          <w:lang w:eastAsia="nl-NL"/>
        </w:rPr>
        <w:t>a</w:t>
      </w:r>
      <w:r w:rsidRPr="00EB52E8" w:rsidR="00EB52E8">
        <w:rPr>
          <w:lang w:eastAsia="nl-NL"/>
        </w:rPr>
        <w:t xml:space="preserve">)      De disputen der Vliegtuigbouwkundige Studievereniging ‘Leonardo da Vinci’ bespreken iedere </w:t>
      </w:r>
      <w:r w:rsidR="00F132C9">
        <w:rPr>
          <w:lang w:eastAsia="nl-NL"/>
        </w:rPr>
        <w:t>Algemene Ledenvergadering</w:t>
      </w:r>
      <w:r w:rsidRPr="00EB52E8" w:rsidR="00EB52E8">
        <w:rPr>
          <w:lang w:eastAsia="nl-NL"/>
        </w:rPr>
        <w:t xml:space="preserve"> der Vliegtuigbouwkundige Studievereniging ‘Leonardo da Vinci’ alle activiteiten die sinds de vorige </w:t>
      </w:r>
      <w:r w:rsidR="00F132C9">
        <w:rPr>
          <w:lang w:eastAsia="nl-NL"/>
        </w:rPr>
        <w:t>Algemene Ledenvergadering</w:t>
      </w:r>
      <w:r w:rsidRPr="00EB52E8" w:rsidR="00EB52E8">
        <w:rPr>
          <w:lang w:eastAsia="nl-NL"/>
        </w:rPr>
        <w:t xml:space="preserve"> plaats gevonden hebben</w:t>
      </w:r>
      <w:r w:rsidR="009A17CA">
        <w:rPr>
          <w:lang w:eastAsia="nl-NL"/>
        </w:rPr>
        <w:t>.</w:t>
      </w:r>
    </w:p>
    <w:p w:rsidR="00EB52E8" w:rsidP="00EB52E8" w:rsidRDefault="006B0260" w14:paraId="0A966C70" w14:textId="43E532B3">
      <w:pPr>
        <w:rPr>
          <w:lang w:eastAsia="nl-NL"/>
        </w:rPr>
      </w:pPr>
      <w:r>
        <w:rPr>
          <w:lang w:eastAsia="nl-NL"/>
        </w:rPr>
        <w:lastRenderedPageBreak/>
        <w:t>b</w:t>
      </w:r>
      <w:r w:rsidR="00F00C14">
        <w:rPr>
          <w:lang w:eastAsia="nl-NL"/>
        </w:rPr>
        <w:t>)</w:t>
      </w:r>
      <w:r w:rsidRPr="00EB52E8" w:rsidR="002710B0">
        <w:rPr>
          <w:lang w:eastAsia="nl-NL"/>
        </w:rPr>
        <w:t xml:space="preserve">      Het bestuur heeft het recht kandidaten te stellen voor iedere vacature in de </w:t>
      </w:r>
      <w:r w:rsidR="002710B0">
        <w:rPr>
          <w:lang w:eastAsia="nl-NL"/>
        </w:rPr>
        <w:t>disputen</w:t>
      </w:r>
      <w:r w:rsidRPr="003061D6" w:rsidR="002710B0">
        <w:rPr>
          <w:rFonts w:cstheme="minorHAnsi"/>
          <w:lang w:eastAsia="nl-NL"/>
        </w:rPr>
        <w:t xml:space="preserve"> </w:t>
      </w:r>
      <w:r w:rsidRPr="00EB52E8" w:rsidR="002710B0">
        <w:rPr>
          <w:lang w:eastAsia="nl-NL"/>
        </w:rPr>
        <w:t xml:space="preserve">en maakt deze kandidaatstelling bekend uiterlijk 7 dagen voor de </w:t>
      </w:r>
      <w:r w:rsidR="00F132C9">
        <w:rPr>
          <w:lang w:eastAsia="nl-NL"/>
        </w:rPr>
        <w:t>Algemene Ledenvergadering</w:t>
      </w:r>
      <w:r w:rsidR="005B1683">
        <w:rPr>
          <w:lang w:eastAsia="nl-NL"/>
        </w:rPr>
        <w:t>, de dag van de oproeping en die van de vergadering niet medegerekend</w:t>
      </w:r>
      <w:r w:rsidRPr="00EB52E8" w:rsidR="002710B0">
        <w:rPr>
          <w:lang w:eastAsia="nl-NL"/>
        </w:rPr>
        <w:t xml:space="preserve">. Tot 3 dagen voor deze </w:t>
      </w:r>
      <w:r w:rsidR="00F132C9">
        <w:rPr>
          <w:lang w:eastAsia="nl-NL"/>
        </w:rPr>
        <w:t>Algemene Ledenvergadering</w:t>
      </w:r>
      <w:r w:rsidRPr="00EB52E8" w:rsidR="002710B0">
        <w:rPr>
          <w:lang w:eastAsia="nl-NL"/>
        </w:rPr>
        <w:t xml:space="preserve"> kunnen groepen van tenminste 10 stemgerechtigde leden kandidaten voor de desbetreffende vacatures bij het bestuur indienen. Is in totaal slechts één persoon kandidaat gesteld voor een bepaalde vacature, dan verklaart het bestuur hem bij enkele kandidaatstelling verkozen.</w:t>
      </w:r>
    </w:p>
    <w:p w:rsidRPr="00EB52E8" w:rsidR="00E151D8" w:rsidP="00EB52E8" w:rsidRDefault="00E151D8" w14:paraId="6A5AA19C" w14:textId="64EDCF4C">
      <w:pPr>
        <w:rPr>
          <w:lang w:eastAsia="nl-NL"/>
        </w:rPr>
      </w:pPr>
      <w:r>
        <w:rPr>
          <w:lang w:eastAsia="nl-NL"/>
        </w:rPr>
        <w:t>c</w:t>
      </w:r>
      <w:r w:rsidRPr="00EB52E8">
        <w:rPr>
          <w:lang w:eastAsia="nl-NL"/>
        </w:rPr>
        <w:t>)     Naast leden van de VSV ‘Leonardo da Vinci’, hebben ook niet-leden op voordracht van het bestuur</w:t>
      </w:r>
      <w:r>
        <w:rPr>
          <w:lang w:eastAsia="nl-NL"/>
        </w:rPr>
        <w:t xml:space="preserve"> </w:t>
      </w:r>
      <w:r w:rsidRPr="00EB52E8">
        <w:rPr>
          <w:lang w:eastAsia="nl-NL"/>
        </w:rPr>
        <w:t xml:space="preserve">in een </w:t>
      </w:r>
      <w:r>
        <w:rPr>
          <w:lang w:eastAsia="nl-NL"/>
        </w:rPr>
        <w:t>Algemene Ledenvergadering</w:t>
      </w:r>
      <w:r w:rsidRPr="00EB52E8">
        <w:rPr>
          <w:lang w:eastAsia="nl-NL"/>
        </w:rPr>
        <w:t xml:space="preserve"> het recht om in een </w:t>
      </w:r>
      <w:r>
        <w:rPr>
          <w:lang w:eastAsia="nl-NL"/>
        </w:rPr>
        <w:t xml:space="preserve">dispuut </w:t>
      </w:r>
      <w:r w:rsidRPr="00EB52E8">
        <w:rPr>
          <w:lang w:eastAsia="nl-NL"/>
        </w:rPr>
        <w:t>actief te zijn.</w:t>
      </w:r>
    </w:p>
    <w:p w:rsidR="00EB52E8" w:rsidP="007830ED" w:rsidRDefault="00F132C9" w14:paraId="47CAB86C" w14:textId="47DA3102">
      <w:pPr>
        <w:pStyle w:val="Heading1"/>
        <w:rPr>
          <w:lang w:eastAsia="nl-NL"/>
        </w:rPr>
      </w:pPr>
      <w:bookmarkStart w:name="_Toc230180481" w:id="49"/>
      <w:r>
        <w:rPr>
          <w:lang w:eastAsia="nl-NL"/>
        </w:rPr>
        <w:t>ALGEMENE LEDENVERGADERING</w:t>
      </w:r>
      <w:r w:rsidRPr="00EB52E8" w:rsidR="00EB52E8">
        <w:rPr>
          <w:lang w:eastAsia="nl-NL"/>
        </w:rPr>
        <w:t>EN</w:t>
      </w:r>
      <w:bookmarkEnd w:id="49"/>
    </w:p>
    <w:p w:rsidRPr="00232B77" w:rsidR="00232B77" w:rsidP="00232B77" w:rsidRDefault="00232B77" w14:paraId="4711EFA3" w14:textId="77777777">
      <w:pPr>
        <w:rPr>
          <w:lang w:eastAsia="nl-NL"/>
        </w:rPr>
      </w:pPr>
    </w:p>
    <w:p w:rsidR="004D557E" w:rsidP="004D557E" w:rsidRDefault="004D557E" w14:paraId="16232273" w14:textId="77777777">
      <w:pPr>
        <w:pStyle w:val="Heading2"/>
        <w:rPr>
          <w:lang w:eastAsia="nl-NL"/>
        </w:rPr>
      </w:pPr>
      <w:bookmarkStart w:name="_Toc230180482" w:id="50"/>
      <w:bookmarkEnd w:id="50"/>
    </w:p>
    <w:p w:rsidRPr="00EB52E8" w:rsidR="00EB52E8" w:rsidP="00EB52E8" w:rsidRDefault="00EB52E8" w14:paraId="5CED4E46" w14:textId="1A117D84">
      <w:pPr>
        <w:rPr>
          <w:lang w:eastAsia="nl-NL"/>
        </w:rPr>
      </w:pPr>
      <w:r w:rsidRPr="00EB52E8">
        <w:rPr>
          <w:lang w:eastAsia="nl-NL"/>
        </w:rPr>
        <w:t>De president</w:t>
      </w:r>
      <w:r w:rsidR="00B069CB">
        <w:rPr>
          <w:lang w:eastAsia="nl-NL"/>
        </w:rPr>
        <w:t xml:space="preserve"> van het bestuur of zijn</w:t>
      </w:r>
      <w:r w:rsidR="006764AF">
        <w:rPr>
          <w:lang w:eastAsia="nl-NL"/>
        </w:rPr>
        <w:t>/haar</w:t>
      </w:r>
      <w:r w:rsidR="00B069CB">
        <w:rPr>
          <w:lang w:eastAsia="nl-NL"/>
        </w:rPr>
        <w:t xml:space="preserve"> plaatsvervanger</w:t>
      </w:r>
      <w:r w:rsidRPr="00EB52E8">
        <w:rPr>
          <w:lang w:eastAsia="nl-NL"/>
        </w:rPr>
        <w:t xml:space="preserve"> leidt </w:t>
      </w:r>
      <w:r w:rsidR="00001F0F">
        <w:rPr>
          <w:lang w:eastAsia="nl-NL"/>
        </w:rPr>
        <w:t xml:space="preserve">als voorzitter </w:t>
      </w:r>
      <w:r w:rsidRPr="00EB52E8">
        <w:rPr>
          <w:lang w:eastAsia="nl-NL"/>
        </w:rPr>
        <w:t xml:space="preserve">alle </w:t>
      </w:r>
      <w:r w:rsidR="00A16134">
        <w:rPr>
          <w:lang w:eastAsia="nl-NL"/>
        </w:rPr>
        <w:t xml:space="preserve">Algemene Ledenvergaderingen </w:t>
      </w:r>
      <w:r w:rsidRPr="00EB52E8">
        <w:rPr>
          <w:lang w:eastAsia="nl-NL"/>
        </w:rPr>
        <w:t xml:space="preserve">en stelt daarin de orde van de dag vast. De secretaris </w:t>
      </w:r>
      <w:r w:rsidR="008F68EC">
        <w:rPr>
          <w:lang w:eastAsia="nl-NL"/>
        </w:rPr>
        <w:t xml:space="preserve">of zijn/haar plaatsvervanger </w:t>
      </w:r>
      <w:r w:rsidRPr="00EB52E8">
        <w:rPr>
          <w:lang w:eastAsia="nl-NL"/>
        </w:rPr>
        <w:t xml:space="preserve">houdt de notulen </w:t>
      </w:r>
      <w:r w:rsidR="008F68EC">
        <w:rPr>
          <w:lang w:eastAsia="nl-NL"/>
        </w:rPr>
        <w:t>bij van alle vergaderingen, zoals benoemd in artikel 5.2.3 van de statuten</w:t>
      </w:r>
      <w:r w:rsidRPr="00EB52E8">
        <w:rPr>
          <w:lang w:eastAsia="nl-NL"/>
        </w:rPr>
        <w:t xml:space="preserve">. De notulen worden na goedkeuring door de </w:t>
      </w:r>
      <w:r w:rsidR="00F132C9">
        <w:rPr>
          <w:lang w:eastAsia="nl-NL"/>
        </w:rPr>
        <w:t>Algemene Ledenvergadering</w:t>
      </w:r>
      <w:r w:rsidRPr="00EB52E8">
        <w:rPr>
          <w:lang w:eastAsia="nl-NL"/>
        </w:rPr>
        <w:t xml:space="preserve"> </w:t>
      </w:r>
      <w:r w:rsidR="002710B0">
        <w:rPr>
          <w:lang w:eastAsia="nl-NL"/>
        </w:rPr>
        <w:t>digitaal</w:t>
      </w:r>
      <w:r w:rsidRPr="00EB52E8">
        <w:rPr>
          <w:lang w:eastAsia="nl-NL"/>
        </w:rPr>
        <w:t xml:space="preserve"> bewaard.</w:t>
      </w:r>
    </w:p>
    <w:p w:rsidR="004D557E" w:rsidP="004D557E" w:rsidRDefault="004D557E" w14:paraId="16E0ABA0" w14:textId="77777777">
      <w:pPr>
        <w:pStyle w:val="Heading2"/>
        <w:rPr>
          <w:lang w:eastAsia="nl-NL"/>
        </w:rPr>
      </w:pPr>
      <w:bookmarkStart w:name="_Toc230180483" w:id="51"/>
      <w:bookmarkEnd w:id="51"/>
    </w:p>
    <w:p w:rsidRPr="0017039A" w:rsidR="009E5370" w:rsidP="00EB52E8" w:rsidRDefault="00EB52E8" w14:paraId="4424C495" w14:textId="2C08E721">
      <w:pPr>
        <w:rPr>
          <w:lang w:eastAsia="nl-NL"/>
        </w:rPr>
      </w:pPr>
      <w:r w:rsidRPr="00EB52E8">
        <w:rPr>
          <w:lang w:eastAsia="nl-NL"/>
        </w:rPr>
        <w:t xml:space="preserve">Een </w:t>
      </w:r>
      <w:r w:rsidR="00F132C9">
        <w:rPr>
          <w:lang w:eastAsia="nl-NL"/>
        </w:rPr>
        <w:t>Algemene Ledenvergadering</w:t>
      </w:r>
      <w:r w:rsidRPr="00EB52E8">
        <w:rPr>
          <w:lang w:eastAsia="nl-NL"/>
        </w:rPr>
        <w:t xml:space="preserve"> is alleen toegankelijk voor leden. Het bestuur is gerechtigd personen in de vergadering te introduceren. Het bestuur is hierbij verplicht deze introducés aan de vergadering voor te stellen; introducés mogen wel het woord voeren in de </w:t>
      </w:r>
      <w:r w:rsidR="00F132C9">
        <w:rPr>
          <w:lang w:eastAsia="nl-NL"/>
        </w:rPr>
        <w:t>Algemene Ledenvergadering</w:t>
      </w:r>
      <w:r w:rsidRPr="00EB52E8">
        <w:rPr>
          <w:lang w:eastAsia="nl-NL"/>
        </w:rPr>
        <w:t>, maar hebben geen stemrecht.</w:t>
      </w:r>
      <w:r w:rsidR="00A9405D">
        <w:rPr>
          <w:lang w:eastAsia="nl-NL"/>
        </w:rPr>
        <w:t xml:space="preserve"> De Algemene Ledenvergadering mag </w:t>
      </w:r>
      <w:r w:rsidR="009230F0">
        <w:rPr>
          <w:lang w:eastAsia="nl-NL"/>
        </w:rPr>
        <w:t>introducés weigeren door middel van een stemming.</w:t>
      </w:r>
    </w:p>
    <w:p w:rsidR="004D557E" w:rsidP="004D557E" w:rsidRDefault="004D557E" w14:paraId="51966F74" w14:textId="77777777">
      <w:pPr>
        <w:pStyle w:val="Heading2"/>
        <w:rPr>
          <w:lang w:eastAsia="nl-NL"/>
        </w:rPr>
      </w:pPr>
      <w:bookmarkStart w:name="_Toc230180484" w:id="52"/>
      <w:bookmarkEnd w:id="52"/>
    </w:p>
    <w:p w:rsidRPr="00EB52E8" w:rsidR="00EB52E8" w:rsidP="00EB52E8" w:rsidRDefault="00EB52E8" w14:paraId="133EA17D" w14:textId="0F6E014F">
      <w:pPr>
        <w:rPr>
          <w:lang w:eastAsia="nl-NL"/>
        </w:rPr>
      </w:pPr>
      <w:r w:rsidRPr="00EB52E8">
        <w:rPr>
          <w:lang w:eastAsia="nl-NL"/>
        </w:rPr>
        <w:t xml:space="preserve">Een </w:t>
      </w:r>
      <w:r w:rsidR="00F132C9">
        <w:rPr>
          <w:lang w:eastAsia="nl-NL"/>
        </w:rPr>
        <w:t>Algemene Ledenvergadering</w:t>
      </w:r>
      <w:r w:rsidRPr="00EB52E8">
        <w:rPr>
          <w:lang w:eastAsia="nl-NL"/>
        </w:rPr>
        <w:t xml:space="preserve"> der </w:t>
      </w:r>
      <w:r w:rsidR="00497192">
        <w:rPr>
          <w:lang w:eastAsia="nl-NL"/>
        </w:rPr>
        <w:t>VSV</w:t>
      </w:r>
      <w:r w:rsidRPr="00EB52E8">
        <w:rPr>
          <w:lang w:eastAsia="nl-NL"/>
        </w:rPr>
        <w:t xml:space="preserve"> ‘Leonardo da Vinci’ kan slechts geopend en gehouden worden indien het aantal stemgerechtigde personen, uitgezonderd aanwezige bestuursleden, groter is dan het aantal aanwezige bestuursleden.</w:t>
      </w:r>
    </w:p>
    <w:p w:rsidR="004D557E" w:rsidP="004D557E" w:rsidRDefault="004D557E" w14:paraId="64C604E9" w14:textId="77777777">
      <w:pPr>
        <w:pStyle w:val="Heading2"/>
        <w:rPr>
          <w:lang w:eastAsia="nl-NL"/>
        </w:rPr>
      </w:pPr>
      <w:bookmarkStart w:name="_Toc230180485" w:id="53"/>
      <w:bookmarkEnd w:id="53"/>
    </w:p>
    <w:p w:rsidRPr="00EB52E8" w:rsidR="00EB52E8" w:rsidP="00EB52E8" w:rsidRDefault="00EB52E8" w14:paraId="1BB749F2" w14:textId="0A34E920">
      <w:pPr>
        <w:rPr>
          <w:lang w:eastAsia="nl-NL"/>
        </w:rPr>
      </w:pPr>
      <w:r w:rsidRPr="00EB52E8">
        <w:rPr>
          <w:lang w:eastAsia="nl-NL"/>
        </w:rPr>
        <w:t xml:space="preserve">De secretaris draagt er zorg voor, dat op elke vergadering een volledig exemplaar van de </w:t>
      </w:r>
      <w:r w:rsidR="004451FB">
        <w:rPr>
          <w:lang w:eastAsia="nl-NL"/>
        </w:rPr>
        <w:t>s</w:t>
      </w:r>
      <w:r w:rsidR="00AF2D45">
        <w:rPr>
          <w:lang w:eastAsia="nl-NL"/>
        </w:rPr>
        <w:t>tatuten</w:t>
      </w:r>
      <w:r w:rsidRPr="00EB52E8">
        <w:rPr>
          <w:lang w:eastAsia="nl-NL"/>
        </w:rPr>
        <w:t xml:space="preserve"> en de reglementen van de VSV ‘Leonardo da Vinci’ aanwezig is.</w:t>
      </w:r>
    </w:p>
    <w:p w:rsidR="004D557E" w:rsidP="004D557E" w:rsidRDefault="004D557E" w14:paraId="619C8096" w14:textId="77777777">
      <w:pPr>
        <w:pStyle w:val="Heading2"/>
        <w:rPr>
          <w:lang w:eastAsia="nl-NL"/>
        </w:rPr>
      </w:pPr>
      <w:bookmarkStart w:name="_Toc230180486" w:id="54"/>
      <w:bookmarkEnd w:id="54"/>
    </w:p>
    <w:p w:rsidR="00E20999" w:rsidP="00E72AA2" w:rsidRDefault="00E20999" w14:paraId="6E32EA0D" w14:textId="2245BB40">
      <w:pPr>
        <w:pStyle w:val="ListParagraph"/>
        <w:numPr>
          <w:ilvl w:val="0"/>
          <w:numId w:val="5"/>
        </w:numPr>
        <w:rPr>
          <w:lang w:eastAsia="nl-NL"/>
        </w:rPr>
      </w:pPr>
      <w:r>
        <w:rPr>
          <w:lang w:eastAsia="nl-NL"/>
        </w:rPr>
        <w:t xml:space="preserve">  Artikel 5.3 van de </w:t>
      </w:r>
      <w:r w:rsidR="00D57CF9">
        <w:rPr>
          <w:lang w:eastAsia="nl-NL"/>
        </w:rPr>
        <w:t>s</w:t>
      </w:r>
      <w:r w:rsidR="00AF2D45">
        <w:rPr>
          <w:lang w:eastAsia="nl-NL"/>
        </w:rPr>
        <w:t>tatuten</w:t>
      </w:r>
      <w:r>
        <w:rPr>
          <w:lang w:eastAsia="nl-NL"/>
        </w:rPr>
        <w:t xml:space="preserve"> voorziet in de stemwijze van de Algemen</w:t>
      </w:r>
      <w:r w:rsidR="001E7645">
        <w:rPr>
          <w:lang w:eastAsia="nl-NL"/>
        </w:rPr>
        <w:t>e</w:t>
      </w:r>
      <w:r>
        <w:rPr>
          <w:lang w:eastAsia="nl-NL"/>
        </w:rPr>
        <w:t xml:space="preserve"> Ledenvergadering.</w:t>
      </w:r>
    </w:p>
    <w:p w:rsidRPr="00EB52E8" w:rsidR="00EB52E8" w:rsidP="00EB52E8" w:rsidRDefault="00E20999" w14:paraId="4BFDD2C2" w14:textId="76C4095C">
      <w:pPr>
        <w:rPr>
          <w:lang w:eastAsia="nl-NL"/>
        </w:rPr>
      </w:pPr>
      <w:r>
        <w:rPr>
          <w:lang w:eastAsia="nl-NL"/>
        </w:rPr>
        <w:t>b</w:t>
      </w:r>
      <w:r w:rsidRPr="00EB52E8" w:rsidR="00EB52E8">
        <w:rPr>
          <w:lang w:eastAsia="nl-NL"/>
        </w:rPr>
        <w:t>)      Alle stemmen geschieden met hand opsteken, tenzij de</w:t>
      </w:r>
      <w:r w:rsidR="0076103E">
        <w:rPr>
          <w:lang w:eastAsia="nl-NL"/>
        </w:rPr>
        <w:t xml:space="preserve"> voorzitter</w:t>
      </w:r>
      <w:r w:rsidRPr="00EB52E8" w:rsidR="00EB52E8">
        <w:rPr>
          <w:lang w:eastAsia="nl-NL"/>
        </w:rPr>
        <w:t xml:space="preserve"> een schriftelijke stemming gewenst acht of één der stemgerechtigden zulks vóór de stemming te kennen geeft.</w:t>
      </w:r>
    </w:p>
    <w:p w:rsidR="007B3D8B" w:rsidP="00EB52E8" w:rsidRDefault="00E20999" w14:paraId="5B8CF19B" w14:textId="121990FA">
      <w:pPr>
        <w:rPr>
          <w:lang w:eastAsia="nl-NL"/>
        </w:rPr>
      </w:pPr>
      <w:r>
        <w:rPr>
          <w:lang w:eastAsia="nl-NL"/>
        </w:rPr>
        <w:t>c</w:t>
      </w:r>
      <w:r w:rsidRPr="00EB52E8" w:rsidR="00EB52E8">
        <w:rPr>
          <w:lang w:eastAsia="nl-NL"/>
        </w:rPr>
        <w:t>)     </w:t>
      </w:r>
      <w:r w:rsidR="002C168F">
        <w:rPr>
          <w:lang w:eastAsia="nl-NL"/>
        </w:rPr>
        <w:t xml:space="preserve"> </w:t>
      </w:r>
      <w:r w:rsidRPr="00EB52E8" w:rsidR="00EB52E8">
        <w:rPr>
          <w:lang w:eastAsia="nl-NL"/>
        </w:rPr>
        <w:t>Schriftelijke stemming geschiedt door middel van ongetekende, gesloten briefjes</w:t>
      </w:r>
      <w:r w:rsidR="00922BD5">
        <w:rPr>
          <w:lang w:eastAsia="nl-NL"/>
        </w:rPr>
        <w:t>.</w:t>
      </w:r>
    </w:p>
    <w:p w:rsidR="004D557E" w:rsidP="004D557E" w:rsidRDefault="004D557E" w14:paraId="6CEB306A" w14:textId="77777777">
      <w:pPr>
        <w:pStyle w:val="Heading2"/>
        <w:rPr>
          <w:lang w:eastAsia="nl-NL"/>
        </w:rPr>
      </w:pPr>
      <w:bookmarkStart w:name="_Toc230180487" w:id="55"/>
      <w:bookmarkEnd w:id="55"/>
    </w:p>
    <w:p w:rsidR="00A078DE" w:rsidP="00EB52E8" w:rsidRDefault="00EB52E8" w14:paraId="35DD7B58" w14:textId="3AA86D8D">
      <w:pPr>
        <w:rPr>
          <w:lang w:eastAsia="nl-NL"/>
        </w:rPr>
      </w:pPr>
      <w:r w:rsidRPr="00EB52E8">
        <w:rPr>
          <w:lang w:eastAsia="nl-NL"/>
        </w:rPr>
        <w:t xml:space="preserve">Op elke </w:t>
      </w:r>
      <w:r w:rsidR="00F132C9">
        <w:rPr>
          <w:lang w:eastAsia="nl-NL"/>
        </w:rPr>
        <w:t>Algemene Ledenvergadering</w:t>
      </w:r>
      <w:r w:rsidRPr="00EB52E8">
        <w:rPr>
          <w:lang w:eastAsia="nl-NL"/>
        </w:rPr>
        <w:t xml:space="preserve"> moet een presentielijst door de aanwezige personen worden ondertekend.</w:t>
      </w:r>
    </w:p>
    <w:p w:rsidR="00A078DE" w:rsidP="00A078DE" w:rsidRDefault="00A078DE" w14:paraId="0CD1B3F1" w14:textId="77777777">
      <w:pPr>
        <w:pStyle w:val="Heading2"/>
        <w:rPr>
          <w:lang w:eastAsia="nl-NL"/>
        </w:rPr>
      </w:pPr>
      <w:bookmarkStart w:name="_Toc230180488" w:id="56"/>
      <w:bookmarkEnd w:id="56"/>
    </w:p>
    <w:p w:rsidR="00A078DE" w:rsidP="00A078DE" w:rsidRDefault="00A078DE" w14:paraId="63F0D746" w14:textId="22E13DA3">
      <w:pPr>
        <w:rPr>
          <w:lang w:eastAsia="nl-NL"/>
        </w:rPr>
      </w:pPr>
      <w:r>
        <w:rPr>
          <w:lang w:eastAsia="nl-NL"/>
        </w:rPr>
        <w:t xml:space="preserve">a)      Alle leden zijn gerechtigd om een object aan de </w:t>
      </w:r>
      <w:r w:rsidR="00F132C9">
        <w:rPr>
          <w:lang w:eastAsia="nl-NL"/>
        </w:rPr>
        <w:t>Algemene Ledenvergadering</w:t>
      </w:r>
      <w:r>
        <w:rPr>
          <w:lang w:eastAsia="nl-NL"/>
        </w:rPr>
        <w:t>stafel aan te bieden</w:t>
      </w:r>
      <w:r w:rsidR="00927E10">
        <w:rPr>
          <w:lang w:eastAsia="nl-NL"/>
        </w:rPr>
        <w:t>.</w:t>
      </w:r>
    </w:p>
    <w:p w:rsidR="00A078DE" w:rsidP="00A078DE" w:rsidRDefault="00A078DE" w14:paraId="297F9783" w14:textId="1B52A725">
      <w:pPr>
        <w:rPr>
          <w:lang w:eastAsia="nl-NL"/>
        </w:rPr>
      </w:pPr>
      <w:r>
        <w:rPr>
          <w:lang w:eastAsia="nl-NL"/>
        </w:rPr>
        <w:t xml:space="preserve">b)     Indien men een object aan de </w:t>
      </w:r>
      <w:r w:rsidR="00F132C9">
        <w:rPr>
          <w:lang w:eastAsia="nl-NL"/>
        </w:rPr>
        <w:t>Algemene Ledenvergadering</w:t>
      </w:r>
      <w:r>
        <w:rPr>
          <w:lang w:eastAsia="nl-NL"/>
        </w:rPr>
        <w:t>stafel wilt aanbieden, dient men</w:t>
      </w:r>
      <w:r w:rsidR="009B1F02">
        <w:rPr>
          <w:lang w:eastAsia="nl-NL"/>
        </w:rPr>
        <w:t xml:space="preserve"> ten minste</w:t>
      </w:r>
      <w:r>
        <w:rPr>
          <w:lang w:eastAsia="nl-NL"/>
        </w:rPr>
        <w:t xml:space="preserve"> </w:t>
      </w:r>
      <w:r w:rsidR="00574CA1">
        <w:rPr>
          <w:lang w:eastAsia="nl-NL"/>
        </w:rPr>
        <w:t>tien dagen</w:t>
      </w:r>
      <w:r>
        <w:rPr>
          <w:lang w:eastAsia="nl-NL"/>
        </w:rPr>
        <w:t xml:space="preserve"> voor de </w:t>
      </w:r>
      <w:r w:rsidR="00F132C9">
        <w:rPr>
          <w:lang w:eastAsia="nl-NL"/>
        </w:rPr>
        <w:t>Algemene Ledenvergadering</w:t>
      </w:r>
      <w:r>
        <w:rPr>
          <w:lang w:eastAsia="nl-NL"/>
        </w:rPr>
        <w:t xml:space="preserve"> het idee aan het bestuur te presenteren.</w:t>
      </w:r>
    </w:p>
    <w:p w:rsidR="00574CA1" w:rsidP="00A078DE" w:rsidRDefault="00A078DE" w14:paraId="1EE43277" w14:textId="360649D7">
      <w:pPr>
        <w:rPr>
          <w:lang w:eastAsia="nl-NL"/>
        </w:rPr>
      </w:pPr>
      <w:r>
        <w:rPr>
          <w:lang w:eastAsia="nl-NL"/>
        </w:rPr>
        <w:t xml:space="preserve">c)     Nadat het idee gepresenteerd is aan het bestuur, dient er tijdens de eerstvolgende </w:t>
      </w:r>
      <w:r w:rsidR="00F132C9">
        <w:rPr>
          <w:lang w:eastAsia="nl-NL"/>
        </w:rPr>
        <w:t>Algemene Ledenvergadering</w:t>
      </w:r>
      <w:r>
        <w:rPr>
          <w:lang w:eastAsia="nl-NL"/>
        </w:rPr>
        <w:t xml:space="preserve"> gestemd</w:t>
      </w:r>
      <w:r w:rsidR="002E207F">
        <w:rPr>
          <w:lang w:eastAsia="nl-NL"/>
        </w:rPr>
        <w:t xml:space="preserve"> te</w:t>
      </w:r>
      <w:r>
        <w:rPr>
          <w:lang w:eastAsia="nl-NL"/>
        </w:rPr>
        <w:t xml:space="preserve"> worden</w:t>
      </w:r>
      <w:r w:rsidR="00574CA1">
        <w:rPr>
          <w:lang w:eastAsia="nl-NL"/>
        </w:rPr>
        <w:t xml:space="preserve"> over het idee</w:t>
      </w:r>
      <w:r>
        <w:rPr>
          <w:lang w:eastAsia="nl-NL"/>
        </w:rPr>
        <w:t xml:space="preserve"> door de aanwezig leden</w:t>
      </w:r>
      <w:r w:rsidR="002E207F">
        <w:rPr>
          <w:lang w:eastAsia="nl-NL"/>
        </w:rPr>
        <w:t xml:space="preserve"> en ereleden</w:t>
      </w:r>
      <w:r>
        <w:rPr>
          <w:lang w:eastAsia="nl-NL"/>
        </w:rPr>
        <w:t>.</w:t>
      </w:r>
      <w:r w:rsidR="00DE7658">
        <w:rPr>
          <w:lang w:eastAsia="nl-NL"/>
        </w:rPr>
        <w:t xml:space="preserve"> </w:t>
      </w:r>
      <w:r w:rsidR="00F13D94">
        <w:rPr>
          <w:lang w:eastAsia="nl-NL"/>
        </w:rPr>
        <w:t>Het voorstel waarover gestemd zal worden moet bevatten: een globale omschrijving van het te plaatsen voorwerp, de locatie op de Algemene Ledenvergaderingstafel waar het object geplaatst zal worden en, indien van toepassing, welk reeds aanwezig object vervangen zal worden door het nieuwe object.</w:t>
      </w:r>
    </w:p>
    <w:p w:rsidRPr="00A078DE" w:rsidR="00A078DE" w:rsidP="00A078DE" w:rsidRDefault="00574CA1" w14:paraId="3370C9B6" w14:textId="49665BF1">
      <w:pPr>
        <w:rPr>
          <w:lang w:eastAsia="nl-NL"/>
        </w:rPr>
      </w:pPr>
      <w:r>
        <w:rPr>
          <w:lang w:eastAsia="nl-NL"/>
        </w:rPr>
        <w:t xml:space="preserve">d)    </w:t>
      </w:r>
      <w:r w:rsidR="00A078DE">
        <w:rPr>
          <w:lang w:eastAsia="nl-NL"/>
        </w:rPr>
        <w:t xml:space="preserve">Indien het idee geaccepteerd is tijdens de </w:t>
      </w:r>
      <w:r w:rsidR="00F132C9">
        <w:rPr>
          <w:lang w:eastAsia="nl-NL"/>
        </w:rPr>
        <w:t>Algemene Ledenvergadering</w:t>
      </w:r>
      <w:r w:rsidR="00A078DE">
        <w:rPr>
          <w:lang w:eastAsia="nl-NL"/>
        </w:rPr>
        <w:t xml:space="preserve"> dient er niet meer gestemd te worden als het object op de tafel komt. Mocht het object echter</w:t>
      </w:r>
      <w:r w:rsidR="00693875">
        <w:rPr>
          <w:lang w:eastAsia="nl-NL"/>
        </w:rPr>
        <w:t>, naar inzicht van het bestuur,</w:t>
      </w:r>
      <w:r w:rsidR="00A078DE">
        <w:rPr>
          <w:lang w:eastAsia="nl-NL"/>
        </w:rPr>
        <w:t xml:space="preserve"> sterk afwijken van het originele idee dient er opnieuw gestemd te worden.</w:t>
      </w:r>
    </w:p>
    <w:p w:rsidR="0066463F" w:rsidP="0E96D7A0" w:rsidRDefault="00E5098F" w14:paraId="43E0397D" w14:textId="2D8B3F59">
      <w:pPr>
        <w:pStyle w:val="Heading1"/>
        <w:rPr>
          <w:highlight w:val="yellow"/>
          <w:lang w:eastAsia="nl-NL"/>
        </w:rPr>
      </w:pPr>
      <w:r w:rsidRPr="0E96D7A0" w:rsidR="00E5098F">
        <w:rPr>
          <w:highlight w:val="yellow"/>
          <w:lang w:eastAsia="nl-NL"/>
        </w:rPr>
        <w:t>Maatregelen</w:t>
      </w:r>
    </w:p>
    <w:p w:rsidR="0066463F" w:rsidP="003D7CC8" w:rsidRDefault="0066463F" w14:paraId="0C0A4828" w14:textId="77777777">
      <w:pPr>
        <w:pStyle w:val="Heading2"/>
        <w:rPr>
          <w:lang w:eastAsia="nl-NL"/>
        </w:rPr>
      </w:pPr>
    </w:p>
    <w:p w:rsidR="0045330B" w:rsidP="0045330B" w:rsidRDefault="0045330B" w14:paraId="28F65B33" w14:textId="21CDD013">
      <w:pPr>
        <w:rPr>
          <w:lang w:eastAsia="nl-NL"/>
        </w:rPr>
      </w:pPr>
      <w:r>
        <w:rPr>
          <w:lang w:eastAsia="nl-NL"/>
        </w:rPr>
        <w:t xml:space="preserve">Leden die het Huishoudelijk Reglement overtreden kunnen een passende maatregel binnen de vereniging opgelegd krijgen naast mogelijke juridische gevolgen. </w:t>
      </w:r>
    </w:p>
    <w:p w:rsidR="0045330B" w:rsidP="0045330B" w:rsidRDefault="0045330B" w14:paraId="6AF16B6C" w14:textId="5EC91E52">
      <w:pPr>
        <w:rPr>
          <w:lang w:eastAsia="nl-NL"/>
        </w:rPr>
      </w:pPr>
      <w:r>
        <w:rPr>
          <w:lang w:eastAsia="nl-NL"/>
        </w:rPr>
        <w:t xml:space="preserve">Dit geldt eveneens voor iedereen die aanwezig is bij een activiteit georganiseerd door de VSV ‘Leonardo da Vinci’, ook indien deze persoon op dat moment geen lid is. Er worden geen uitzonderingen gemaakt voor activiteiten die in samenwerking met andere organisaties of externe partijen plaatsvinden. </w:t>
      </w:r>
    </w:p>
    <w:p w:rsidR="003D7CC8" w:rsidP="0045330B" w:rsidRDefault="0045330B" w14:paraId="15429356" w14:textId="7F46F9F6">
      <w:pPr>
        <w:rPr>
          <w:lang w:eastAsia="nl-NL"/>
        </w:rPr>
      </w:pPr>
      <w:r>
        <w:rPr>
          <w:lang w:eastAsia="nl-NL"/>
        </w:rPr>
        <w:t>Voor de toepassing van dit reglement wordt onder “verenigingsorganen” verstaan: commissies, disputen, beheren, werkgroepen, besturen en ieder ander officieel erkend organisatorisch orgaan binnen de VSV ‘Leonardo da Vinci’.</w:t>
      </w:r>
    </w:p>
    <w:p w:rsidR="00002EC2" w:rsidP="00002EC2" w:rsidRDefault="00002EC2" w14:paraId="6BBF010C" w14:textId="77777777">
      <w:pPr>
        <w:pStyle w:val="Heading2"/>
        <w:rPr>
          <w:lang w:eastAsia="nl-NL"/>
        </w:rPr>
      </w:pPr>
    </w:p>
    <w:p w:rsidR="00BE1B4B" w:rsidP="00BE1B4B" w:rsidRDefault="00BE1B4B" w14:paraId="1C2606D5" w14:textId="77777777">
      <w:pPr>
        <w:rPr>
          <w:lang w:eastAsia="nl-NL"/>
        </w:rPr>
      </w:pPr>
      <w:r>
        <w:rPr>
          <w:lang w:eastAsia="nl-NL"/>
        </w:rPr>
        <w:t>Om een veilige en sociaal veilige omgeving te waarborgen handelt de VSV ‘Leonardo da Vinci’ in overeenstemming met de geldende Nederlandse wetgeving betreffende alcoholgebruik en alcoholverstrekking tijdens alle verenigingsactiviteiten.</w:t>
      </w:r>
    </w:p>
    <w:p w:rsidR="00BE1B4B" w:rsidP="00BE1B4B" w:rsidRDefault="00BE1B4B" w14:paraId="79E0D4CB" w14:textId="77777777">
      <w:pPr>
        <w:rPr>
          <w:lang w:eastAsia="nl-NL"/>
        </w:rPr>
      </w:pPr>
      <w:r>
        <w:rPr>
          <w:lang w:eastAsia="nl-NL"/>
        </w:rPr>
        <w:t>Het verstrekken van alcoholhoudende dranken aan personen jonger dan 18 jaar, evenals het bezit of gebruik van alcohol door personen jonger dan 18 jaar, is verboden op grond van de Alcoholwet.</w:t>
      </w:r>
    </w:p>
    <w:p w:rsidR="002314F0" w:rsidP="00BE1B4B" w:rsidRDefault="00BE1B4B" w14:paraId="7D920E7F" w14:textId="41507186">
      <w:pPr>
        <w:rPr>
          <w:lang w:eastAsia="nl-NL"/>
        </w:rPr>
      </w:pPr>
      <w:r>
        <w:rPr>
          <w:lang w:eastAsia="nl-NL"/>
        </w:rPr>
        <w:lastRenderedPageBreak/>
        <w:t>Van leden wordt verwacht dat zij zich te allen tijde aan deze wettelijke bepalingen houden. Het Bestuur kan waar nodig passende maatregelen nemen om naleving te waarborgen en de veiligheid en het welzijn tijdens verenigingsactiviteiten te beschermen.</w:t>
      </w:r>
    </w:p>
    <w:p w:rsidR="003E12C9" w:rsidP="003E12C9" w:rsidRDefault="003E12C9" w14:paraId="6252E11C" w14:textId="77777777">
      <w:pPr>
        <w:pStyle w:val="Heading2"/>
        <w:rPr>
          <w:lang w:eastAsia="nl-NL"/>
        </w:rPr>
      </w:pPr>
    </w:p>
    <w:p w:rsidR="003E12C9" w:rsidP="003E12C9" w:rsidRDefault="003E12C9" w14:paraId="0C97C377" w14:textId="77777777">
      <w:pPr>
        <w:rPr>
          <w:lang w:eastAsia="nl-NL"/>
        </w:rPr>
      </w:pPr>
      <w:r>
        <w:rPr>
          <w:lang w:eastAsia="nl-NL"/>
        </w:rPr>
        <w:t>Om een veilige en sociaal veilige omgeving te waarborgen hanteert de VSV ‘Leonardo da Vinci’ een zero-tolerancebeleid ten aanzien van drugs tijdens alle verenigingsactiviteiten.</w:t>
      </w:r>
    </w:p>
    <w:p w:rsidR="003E12C9" w:rsidP="003E12C9" w:rsidRDefault="003E12C9" w14:paraId="353257D7" w14:textId="77777777">
      <w:pPr>
        <w:rPr>
          <w:lang w:eastAsia="nl-NL"/>
        </w:rPr>
      </w:pPr>
      <w:r>
        <w:rPr>
          <w:lang w:eastAsia="nl-NL"/>
        </w:rPr>
        <w:t>Het gebruik, bezit, verspreiden of faciliteren van drugs is strikt verboden. Dit beleid is van toepassing op alle middelen die zijn opgenomen in Lijst I en Lijst II van de Opiumwet.</w:t>
      </w:r>
    </w:p>
    <w:p w:rsidR="003E12C9" w:rsidP="003E12C9" w:rsidRDefault="003E12C9" w14:paraId="0259BDA0" w14:textId="6760A201">
      <w:pPr>
        <w:rPr>
          <w:lang w:eastAsia="nl-NL"/>
        </w:rPr>
      </w:pPr>
      <w:r>
        <w:rPr>
          <w:lang w:eastAsia="nl-NL"/>
        </w:rPr>
        <w:t>Leden mogen niet deelnemen aan verenigingsactiviteiten onder invloed van drugs. Het Bestuur kan passende maatregelen nemen en, indien noodzakelijk, incidenten melden bij de bevoegde autoriteiten.</w:t>
      </w:r>
    </w:p>
    <w:p w:rsidR="003E12C9" w:rsidP="003E12C9" w:rsidRDefault="003E12C9" w14:paraId="38C23EAD" w14:textId="77777777">
      <w:pPr>
        <w:pStyle w:val="Heading2"/>
        <w:rPr>
          <w:lang w:eastAsia="nl-NL"/>
        </w:rPr>
      </w:pPr>
    </w:p>
    <w:p w:rsidR="00625231" w:rsidP="00625231" w:rsidRDefault="00625231" w14:paraId="6A9DB6C5" w14:textId="1465BD68">
      <w:pPr>
        <w:spacing w:after="0"/>
        <w:rPr>
          <w:lang w:eastAsia="nl-NL"/>
        </w:rPr>
      </w:pPr>
      <w:r>
        <w:rPr>
          <w:lang w:eastAsia="nl-NL"/>
        </w:rPr>
        <w:t>Deze categorie dient als algemene classificatie voor verschillende soorten overtredingen, voornamelijk met betrekking tot sociaal onaanvaardbaar gedrag</w:t>
      </w:r>
      <w:r w:rsidR="00F5509E">
        <w:rPr>
          <w:lang w:eastAsia="nl-NL"/>
        </w:rPr>
        <w:t>,</w:t>
      </w:r>
      <w:r>
        <w:rPr>
          <w:lang w:eastAsia="nl-NL"/>
        </w:rPr>
        <w:t xml:space="preserve"> binnen de vereniging. Hieronder kunnen ook incidenten vallen die redelijkerwijs niet onder een andere categorie kunnen worden ingedeeld.</w:t>
      </w:r>
    </w:p>
    <w:p w:rsidR="00625231" w:rsidP="00625231" w:rsidRDefault="00625231" w14:paraId="3F79A425" w14:textId="77777777">
      <w:pPr>
        <w:spacing w:after="0"/>
        <w:ind w:left="708"/>
        <w:rPr>
          <w:lang w:eastAsia="nl-NL"/>
        </w:rPr>
      </w:pPr>
      <w:r>
        <w:rPr>
          <w:lang w:eastAsia="nl-NL"/>
        </w:rPr>
        <w:t>Niveau 1 — Licht wangedrag: Onzorgvuldig, ongepast of ondoordacht handelen met beperkte gevolgen.</w:t>
      </w:r>
    </w:p>
    <w:p w:rsidR="00625231" w:rsidP="00625231" w:rsidRDefault="00625231" w14:paraId="389AED98" w14:textId="77777777">
      <w:pPr>
        <w:spacing w:after="0"/>
        <w:ind w:left="708"/>
        <w:rPr>
          <w:lang w:eastAsia="nl-NL"/>
        </w:rPr>
      </w:pPr>
      <w:r>
        <w:rPr>
          <w:lang w:eastAsia="nl-NL"/>
        </w:rPr>
        <w:t>Niveau 2 — Ernstig wangedrag: Gedrag dat schade of nadeel veroorzaakt voor de vereniging of een individu.</w:t>
      </w:r>
    </w:p>
    <w:p w:rsidR="00AD723C" w:rsidP="001C4F15" w:rsidRDefault="00625231" w14:paraId="4F573A53" w14:textId="3C0936CB">
      <w:pPr>
        <w:spacing w:after="0"/>
        <w:ind w:left="708"/>
        <w:rPr>
          <w:lang w:eastAsia="nl-NL"/>
        </w:rPr>
      </w:pPr>
      <w:r>
        <w:rPr>
          <w:lang w:eastAsia="nl-NL"/>
        </w:rPr>
        <w:t>Niveau 3 — Opzettelijk wangedrag: Bewust onaanvaardbaar gedrag dat het functioneren of de waarden van de vereniging ondermijnt.</w:t>
      </w:r>
    </w:p>
    <w:p w:rsidR="00AD723C" w:rsidP="00AD723C" w:rsidRDefault="00AD723C" w14:paraId="29C3A540" w14:textId="6BE6B2E1">
      <w:pPr>
        <w:pStyle w:val="Heading2"/>
        <w:rPr>
          <w:lang w:eastAsia="nl-NL"/>
        </w:rPr>
      </w:pPr>
    </w:p>
    <w:p w:rsidR="001C4F15" w:rsidP="001C4F15" w:rsidRDefault="001C4F15" w14:paraId="11EC5573" w14:textId="77777777">
      <w:pPr>
        <w:spacing w:after="0"/>
        <w:rPr>
          <w:lang w:eastAsia="nl-NL"/>
        </w:rPr>
      </w:pPr>
      <w:r>
        <w:rPr>
          <w:lang w:eastAsia="nl-NL"/>
        </w:rPr>
        <w:t>Elke vorm van verbaal of fysiek agressief gedrag die de veiligheid en/of het veiligheidsgevoel van een individu en/of de vereniging als geheel negatief beïnvloedt.</w:t>
      </w:r>
    </w:p>
    <w:p w:rsidR="001C4F15" w:rsidP="001C4F15" w:rsidRDefault="001C4F15" w14:paraId="3296E84E" w14:textId="77777777">
      <w:pPr>
        <w:spacing w:after="0"/>
        <w:ind w:left="708"/>
        <w:rPr>
          <w:lang w:eastAsia="nl-NL"/>
        </w:rPr>
      </w:pPr>
      <w:r>
        <w:rPr>
          <w:lang w:eastAsia="nl-NL"/>
        </w:rPr>
        <w:t>Niveau 1 — Agressief gedrag zonder letsel: Verbaal en/of fysiek agressief gedrag zonder letsel of risico op letsel.</w:t>
      </w:r>
    </w:p>
    <w:p w:rsidR="001C4F15" w:rsidP="001C4F15" w:rsidRDefault="001C4F15" w14:paraId="625AD5C5" w14:textId="77777777">
      <w:pPr>
        <w:spacing w:after="0"/>
        <w:ind w:left="708"/>
        <w:rPr>
          <w:lang w:eastAsia="nl-NL"/>
        </w:rPr>
      </w:pPr>
      <w:r>
        <w:rPr>
          <w:lang w:eastAsia="nl-NL"/>
        </w:rPr>
        <w:t>Niveau 2 — Agressief gedrag met onbedoeld letsel: Verbaal en/of fysiek agressief gedrag dat leidt tot letsel zonder aantoonbare intentie.</w:t>
      </w:r>
    </w:p>
    <w:p w:rsidR="006A791A" w:rsidP="006A791A" w:rsidRDefault="001C4F15" w14:paraId="77AC9FEC" w14:textId="05D94566">
      <w:pPr>
        <w:spacing w:after="0"/>
        <w:ind w:left="708"/>
        <w:rPr>
          <w:lang w:eastAsia="nl-NL"/>
        </w:rPr>
      </w:pPr>
      <w:r>
        <w:rPr>
          <w:lang w:eastAsia="nl-NL"/>
        </w:rPr>
        <w:t>Niveau 3 — Opzettelijke agressie: Verbaal en/of fysiek agressief gedrag dat leidt tot opzettelijk letsel.</w:t>
      </w:r>
    </w:p>
    <w:p w:rsidR="006A791A" w:rsidP="006A791A" w:rsidRDefault="006A791A" w14:paraId="32D58500" w14:textId="77777777">
      <w:pPr>
        <w:pStyle w:val="Heading2"/>
        <w:rPr>
          <w:lang w:eastAsia="nl-NL"/>
        </w:rPr>
      </w:pPr>
    </w:p>
    <w:p w:rsidR="006A791A" w:rsidP="006A791A" w:rsidRDefault="006A791A" w14:paraId="73C0F5F1" w14:textId="77777777">
      <w:pPr>
        <w:rPr>
          <w:lang w:eastAsia="nl-NL"/>
        </w:rPr>
      </w:pPr>
      <w:r>
        <w:rPr>
          <w:lang w:eastAsia="nl-NL"/>
        </w:rPr>
        <w:t>Elke handeling die schade veroorzaakt aan eigendommen en die de directe veiligheid en/of het veiligheidsgevoel binnen de vereniging aantast, ongeacht of dit opzettelijk of onopzettelijk gebeurt.</w:t>
      </w:r>
    </w:p>
    <w:p w:rsidR="006A791A" w:rsidP="002863CA" w:rsidRDefault="006A791A" w14:paraId="4CA81563" w14:textId="77777777">
      <w:pPr>
        <w:spacing w:after="0"/>
        <w:ind w:left="708"/>
        <w:rPr>
          <w:lang w:eastAsia="nl-NL"/>
        </w:rPr>
      </w:pPr>
      <w:r>
        <w:rPr>
          <w:lang w:eastAsia="nl-NL"/>
        </w:rPr>
        <w:t>Niveau 1 — Geringe schade: Onopzettelijke schade of opzettelijke schade met minimale gevolgen en verwaarloosbaar risico.</w:t>
      </w:r>
    </w:p>
    <w:p w:rsidR="006A791A" w:rsidP="002863CA" w:rsidRDefault="006A791A" w14:paraId="67495419" w14:textId="77777777">
      <w:pPr>
        <w:spacing w:after="0"/>
        <w:ind w:left="708"/>
        <w:rPr>
          <w:lang w:eastAsia="nl-NL"/>
        </w:rPr>
      </w:pPr>
      <w:r>
        <w:rPr>
          <w:lang w:eastAsia="nl-NL"/>
        </w:rPr>
        <w:lastRenderedPageBreak/>
        <w:t>Niveau 2 — Matige schade: Opzettelijke schade met gemiddelde gevolgen en een reëel veiligheidsrisico (bijvoorbeeld gebruik van vuurwerk).</w:t>
      </w:r>
    </w:p>
    <w:p w:rsidR="006A791A" w:rsidP="002863CA" w:rsidRDefault="006A791A" w14:paraId="157AF5CD" w14:textId="032C3AD2">
      <w:pPr>
        <w:spacing w:after="0"/>
        <w:ind w:left="708"/>
        <w:rPr>
          <w:lang w:eastAsia="nl-NL"/>
        </w:rPr>
      </w:pPr>
      <w:r>
        <w:rPr>
          <w:lang w:eastAsia="nl-NL"/>
        </w:rPr>
        <w:t>Niveau 3 — Ernstige schade: Opzettelijke schade met grote gevolgen en een aanzienlijk veiligheidsrisico (bijvoorbeeld vernieling van eigendommen of brandstichting).</w:t>
      </w:r>
    </w:p>
    <w:p w:rsidR="00272F44" w:rsidP="00272F44" w:rsidRDefault="00272F44" w14:paraId="3C622EB2" w14:textId="77777777">
      <w:pPr>
        <w:pStyle w:val="Heading2"/>
        <w:rPr>
          <w:lang w:eastAsia="nl-NL"/>
        </w:rPr>
      </w:pPr>
    </w:p>
    <w:p w:rsidR="00EF66F1" w:rsidP="00EF66F1" w:rsidRDefault="00EF66F1" w14:paraId="7E1017FE" w14:textId="77777777">
      <w:pPr>
        <w:spacing w:after="0"/>
        <w:rPr>
          <w:lang w:eastAsia="nl-NL"/>
        </w:rPr>
      </w:pPr>
      <w:r>
        <w:rPr>
          <w:lang w:eastAsia="nl-NL"/>
        </w:rPr>
        <w:t xml:space="preserve">Alle vormen van ongepast gedrag, waaronder seksueel ongepast gedrag en seksueel geweld.  </w:t>
      </w:r>
    </w:p>
    <w:p w:rsidR="00EF66F1" w:rsidP="00EF66F1" w:rsidRDefault="00EF66F1" w14:paraId="4A755B11" w14:textId="77777777">
      <w:pPr>
        <w:spacing w:after="0"/>
        <w:ind w:left="708"/>
        <w:rPr>
          <w:lang w:eastAsia="nl-NL"/>
        </w:rPr>
      </w:pPr>
      <w:r>
        <w:rPr>
          <w:lang w:eastAsia="nl-NL"/>
        </w:rPr>
        <w:t>Niveau 1 — Ongewenst gedrag: Gedrag zoals herhaaldelijke verbale intimidatie, onbedoeld overschrijden van fysieke grenzen of seksistische opmerkingen.</w:t>
      </w:r>
    </w:p>
    <w:p w:rsidR="00EF66F1" w:rsidP="00EF66F1" w:rsidRDefault="00EF66F1" w14:paraId="13337551" w14:textId="77777777">
      <w:pPr>
        <w:spacing w:after="0"/>
        <w:ind w:left="708"/>
        <w:rPr>
          <w:lang w:eastAsia="nl-NL"/>
        </w:rPr>
      </w:pPr>
      <w:r>
        <w:rPr>
          <w:lang w:eastAsia="nl-NL"/>
        </w:rPr>
        <w:t>Niveau 2 — Grensoverschrijdend gedrag: Contextafhankelijk misbruik van macht of situatie, fysiek of psychisch grensoverschrijdend gedrag, of het bewust overschrijden van persoonlijke grenzen.</w:t>
      </w:r>
    </w:p>
    <w:p w:rsidR="00EF66F1" w:rsidP="00EF66F1" w:rsidRDefault="00EF66F1" w14:paraId="68F5FD67" w14:textId="38286B9C">
      <w:pPr>
        <w:spacing w:after="0"/>
        <w:ind w:left="708"/>
        <w:rPr>
          <w:lang w:eastAsia="nl-NL"/>
        </w:rPr>
      </w:pPr>
      <w:r>
        <w:rPr>
          <w:lang w:eastAsia="nl-NL"/>
        </w:rPr>
        <w:t>Niveau 3 — Ernstig (seksueel) grensoverschrijdend gedrag: Alle vormen van seksueel geweld, intimidatie, dwang of misbruik.</w:t>
      </w:r>
    </w:p>
    <w:p w:rsidR="00B97BDE" w:rsidP="00B97BDE" w:rsidRDefault="00B97BDE" w14:paraId="3DC315B4" w14:textId="77777777">
      <w:pPr>
        <w:spacing w:after="0"/>
        <w:rPr>
          <w:lang w:eastAsia="nl-NL"/>
        </w:rPr>
      </w:pPr>
    </w:p>
    <w:p w:rsidR="00B97BDE" w:rsidP="00B97BDE" w:rsidRDefault="00B97BDE" w14:paraId="2127D3A3" w14:textId="77777777">
      <w:pPr>
        <w:pStyle w:val="Heading2"/>
        <w:rPr>
          <w:lang w:eastAsia="nl-NL"/>
        </w:rPr>
      </w:pPr>
    </w:p>
    <w:p w:rsidR="005B62FC" w:rsidP="005B62FC" w:rsidRDefault="005B62FC" w14:paraId="7B24A4D4" w14:textId="3C70BC1F">
      <w:pPr>
        <w:rPr>
          <w:lang w:eastAsia="nl-NL"/>
        </w:rPr>
      </w:pPr>
      <w:r>
        <w:rPr>
          <w:lang w:eastAsia="nl-NL"/>
        </w:rPr>
        <w:t>Het Bestuur is verantwoordelijk voor het beoordelen van overtredingen en het bepalen van passende maatregelen. Indien het Bestuur dit noodzakelijk acht, kan een onafhankelijke commissie advies uitbrengen over deze maatregelen. Het Bestuur wordt geadviseerd altijd een onafhankelijke commissie te raadplegen wanneer de overtreding is ingedeeld als Niveau 3.</w:t>
      </w:r>
    </w:p>
    <w:p w:rsidR="00764D55" w:rsidP="00764D55" w:rsidRDefault="00764D55" w14:paraId="477AB39D" w14:textId="2E65AA41">
      <w:pPr>
        <w:rPr>
          <w:lang w:eastAsia="nl-NL"/>
        </w:rPr>
      </w:pPr>
      <w:r>
        <w:rPr>
          <w:lang w:eastAsia="nl-NL"/>
        </w:rPr>
        <w:t>Het beginsel van hoor en wederhoor wordt toegepast. Voordat maatregelen worden opgelegd, zal het Bestuur de betrokken partijen de gelegenheid geven hun visie toe te lichten.</w:t>
      </w:r>
    </w:p>
    <w:p w:rsidR="005B62FC" w:rsidP="00764D55" w:rsidRDefault="005B62FC" w14:paraId="76BEDADA" w14:textId="2F8975D8">
      <w:pPr>
        <w:rPr>
          <w:lang w:eastAsia="nl-NL"/>
        </w:rPr>
      </w:pPr>
      <w:r>
        <w:rPr>
          <w:lang w:eastAsia="nl-NL"/>
        </w:rPr>
        <w:t>Maatregelen kunnen worden verzwaard in gevallen zoals herhaling van een overtreding.</w:t>
      </w:r>
    </w:p>
    <w:p w:rsidR="005B62FC" w:rsidP="00764D55" w:rsidRDefault="005B62FC" w14:paraId="7D54947B" w14:textId="079FF463">
      <w:pPr>
        <w:rPr>
          <w:lang w:eastAsia="nl-NL"/>
        </w:rPr>
      </w:pPr>
      <w:r>
        <w:rPr>
          <w:lang w:eastAsia="nl-NL"/>
        </w:rPr>
        <w:t>De ernst, aard en omstandigheden van het incident bepalen welke maatregel wordt opgelegd. Maatregelen kunnen afzonderlijk of gecombineerd worden toegepast.</w:t>
      </w:r>
    </w:p>
    <w:p w:rsidR="002A6982" w:rsidP="00171FA4" w:rsidRDefault="002A6982" w14:paraId="59E5C6EB" w14:textId="77777777">
      <w:pPr>
        <w:spacing w:after="0"/>
        <w:rPr>
          <w:lang w:eastAsia="nl-NL"/>
        </w:rPr>
      </w:pPr>
      <w:r>
        <w:rPr>
          <w:lang w:eastAsia="nl-NL"/>
        </w:rPr>
        <w:t>Mogelijke maatregelen:</w:t>
      </w:r>
    </w:p>
    <w:p w:rsidR="002A6982" w:rsidP="00171FA4" w:rsidRDefault="002A6982" w14:paraId="5F0D0760" w14:textId="77777777">
      <w:pPr>
        <w:spacing w:after="0"/>
        <w:rPr>
          <w:lang w:eastAsia="nl-NL"/>
        </w:rPr>
      </w:pPr>
      <w:r>
        <w:rPr>
          <w:lang w:eastAsia="nl-NL"/>
        </w:rPr>
        <w:t>I. Schriftelijke (en mondelinge) waarschuwing of berisping</w:t>
      </w:r>
    </w:p>
    <w:p w:rsidR="002A6982" w:rsidP="00171FA4" w:rsidRDefault="002A6982" w14:paraId="11E0DE32" w14:textId="77777777">
      <w:pPr>
        <w:spacing w:after="0"/>
        <w:rPr>
          <w:lang w:eastAsia="nl-NL"/>
        </w:rPr>
      </w:pPr>
      <w:r>
        <w:rPr>
          <w:lang w:eastAsia="nl-NL"/>
        </w:rPr>
        <w:t>II. Verwijdering van activiteiten</w:t>
      </w:r>
    </w:p>
    <w:p w:rsidR="002A6982" w:rsidP="00171FA4" w:rsidRDefault="002A6982" w14:paraId="7AB8E25A" w14:textId="77777777">
      <w:pPr>
        <w:spacing w:after="0"/>
        <w:rPr>
          <w:lang w:eastAsia="nl-NL"/>
        </w:rPr>
      </w:pPr>
      <w:r>
        <w:rPr>
          <w:lang w:eastAsia="nl-NL"/>
        </w:rPr>
        <w:t>III. Ontzetting uit een verenigingsorgaan</w:t>
      </w:r>
    </w:p>
    <w:p w:rsidR="002A6982" w:rsidP="00171FA4" w:rsidRDefault="002A6982" w14:paraId="21D08DC2" w14:textId="77777777">
      <w:pPr>
        <w:spacing w:after="0"/>
        <w:rPr>
          <w:lang w:eastAsia="nl-NL"/>
        </w:rPr>
      </w:pPr>
      <w:r>
        <w:rPr>
          <w:lang w:eastAsia="nl-NL"/>
        </w:rPr>
        <w:t>IV. Boete</w:t>
      </w:r>
    </w:p>
    <w:p w:rsidR="002A6982" w:rsidP="00171FA4" w:rsidRDefault="002A6982" w14:paraId="58DB1714" w14:textId="77777777">
      <w:pPr>
        <w:spacing w:after="0"/>
        <w:rPr>
          <w:lang w:eastAsia="nl-NL"/>
        </w:rPr>
      </w:pPr>
      <w:r>
        <w:rPr>
          <w:lang w:eastAsia="nl-NL"/>
        </w:rPr>
        <w:t>V. Schorsing</w:t>
      </w:r>
    </w:p>
    <w:p w:rsidR="00443E5E" w:rsidP="00171FA4" w:rsidRDefault="002A6982" w14:paraId="26F1D975" w14:textId="68113EAB">
      <w:pPr>
        <w:spacing w:after="0"/>
        <w:rPr>
          <w:lang w:eastAsia="nl-NL"/>
        </w:rPr>
      </w:pPr>
      <w:r>
        <w:rPr>
          <w:lang w:eastAsia="nl-NL"/>
        </w:rPr>
        <w:t>VI. Ontzetting uit het lidmaatschap</w:t>
      </w:r>
    </w:p>
    <w:p w:rsidR="005347D9" w:rsidP="00171FA4" w:rsidRDefault="005347D9" w14:paraId="55A8C28F" w14:textId="77777777">
      <w:pPr>
        <w:spacing w:after="0"/>
        <w:rPr>
          <w:lang w:eastAsia="nl-NL"/>
        </w:rPr>
      </w:pPr>
    </w:p>
    <w:p w:rsidR="005347D9" w:rsidP="005347D9" w:rsidRDefault="005347D9" w14:paraId="245ECE7F" w14:textId="77777777">
      <w:pPr>
        <w:pStyle w:val="Heading2"/>
        <w:rPr>
          <w:lang w:eastAsia="nl-NL"/>
        </w:rPr>
      </w:pPr>
    </w:p>
    <w:p w:rsidR="005347D9" w:rsidP="005347D9" w:rsidRDefault="005347D9" w14:paraId="5C62660B" w14:textId="77777777">
      <w:pPr>
        <w:rPr>
          <w:lang w:eastAsia="nl-NL"/>
        </w:rPr>
      </w:pPr>
      <w:r>
        <w:rPr>
          <w:lang w:eastAsia="nl-NL"/>
        </w:rPr>
        <w:t>Een schriftelijke waarschuwing of berisping dient als formele mededeling dat bepaald gedrag in strijd is met het Huishoudelijk Reglement. Van het lid wordt verwacht dat diens gedrag hierop wordt aangepast.</w:t>
      </w:r>
    </w:p>
    <w:p w:rsidR="005347D9" w:rsidP="005347D9" w:rsidRDefault="005347D9" w14:paraId="7D404020" w14:textId="45F19A0C">
      <w:pPr>
        <w:rPr>
          <w:lang w:eastAsia="nl-NL"/>
        </w:rPr>
      </w:pPr>
      <w:r>
        <w:rPr>
          <w:lang w:eastAsia="nl-NL"/>
        </w:rPr>
        <w:t>Herhaalde overtredingen na een waarschuwing kunnen leiden tot zwaardere maatregelen.</w:t>
      </w:r>
    </w:p>
    <w:p w:rsidR="009707F1" w:rsidP="009707F1" w:rsidRDefault="009707F1" w14:paraId="2670C840" w14:textId="77777777">
      <w:pPr>
        <w:pStyle w:val="Heading2"/>
        <w:rPr>
          <w:lang w:eastAsia="nl-NL"/>
        </w:rPr>
      </w:pPr>
    </w:p>
    <w:p w:rsidR="009707F1" w:rsidP="009707F1" w:rsidRDefault="009707F1" w14:paraId="22530E01" w14:textId="77777777">
      <w:pPr>
        <w:rPr>
          <w:lang w:eastAsia="nl-NL"/>
        </w:rPr>
      </w:pPr>
      <w:r>
        <w:rPr>
          <w:lang w:eastAsia="nl-NL"/>
        </w:rPr>
        <w:t>Verwijdering van activiteiten leidt tot tijdelijke uitsluiting van een lid van één of meerdere specifieke activiteiten georganiseerd door de VSV ‘Leonardo da Vinci’.</w:t>
      </w:r>
    </w:p>
    <w:p w:rsidR="009707F1" w:rsidP="009707F1" w:rsidRDefault="009707F1" w14:paraId="5B02DF00" w14:textId="674CFB00">
      <w:pPr>
        <w:rPr>
          <w:lang w:eastAsia="nl-NL"/>
        </w:rPr>
      </w:pPr>
      <w:r>
        <w:rPr>
          <w:lang w:eastAsia="nl-NL"/>
        </w:rPr>
        <w:t>Het Bestuur of een lid van het verantwoordelijke verenigingsorgaan kan een deelnemer onmiddellijk van een activiteit verwijderen indien veiligheid, welzijn of orde dit vereisen.</w:t>
      </w:r>
    </w:p>
    <w:p w:rsidR="009707F1" w:rsidP="00B63FE2" w:rsidRDefault="009707F1" w14:paraId="54A0F834" w14:textId="77777777">
      <w:pPr>
        <w:pStyle w:val="Heading2"/>
        <w:rPr>
          <w:lang w:eastAsia="nl-NL"/>
        </w:rPr>
      </w:pPr>
    </w:p>
    <w:p w:rsidR="00B63FE2" w:rsidP="00B63FE2" w:rsidRDefault="00B63FE2" w14:paraId="13547376" w14:textId="77777777">
      <w:pPr>
        <w:rPr>
          <w:lang w:eastAsia="nl-NL"/>
        </w:rPr>
      </w:pPr>
      <w:r>
        <w:rPr>
          <w:lang w:eastAsia="nl-NL"/>
        </w:rPr>
        <w:t>Ontzetting uit een verenigingsorgaan leidt tot onmiddellijke beëindiging van de actieve functie van het lid binnen dat orgaan.</w:t>
      </w:r>
    </w:p>
    <w:p w:rsidR="00B63FE2" w:rsidP="00B63FE2" w:rsidRDefault="00B63FE2" w14:paraId="0F34596C" w14:textId="29DE26F2">
      <w:pPr>
        <w:rPr>
          <w:lang w:eastAsia="nl-NL"/>
        </w:rPr>
      </w:pPr>
      <w:r>
        <w:rPr>
          <w:lang w:eastAsia="nl-NL"/>
        </w:rPr>
        <w:t>Het Bestuur kan bepalen of het lid nog in aanmerking komt voor andere functies of activiteiten binnen de vereniging.</w:t>
      </w:r>
    </w:p>
    <w:p w:rsidR="00763409" w:rsidP="00763409" w:rsidRDefault="00763409" w14:paraId="2F9A6A56" w14:textId="77777777">
      <w:pPr>
        <w:pStyle w:val="Heading2"/>
        <w:rPr>
          <w:lang w:eastAsia="nl-NL"/>
        </w:rPr>
      </w:pPr>
    </w:p>
    <w:p w:rsidR="00763409" w:rsidP="00763409" w:rsidRDefault="00763409" w14:paraId="1598895F" w14:textId="4885C6CA">
      <w:pPr>
        <w:rPr>
          <w:lang w:eastAsia="nl-NL"/>
        </w:rPr>
      </w:pPr>
      <w:r w:rsidRPr="00763409">
        <w:rPr>
          <w:lang w:eastAsia="nl-NL"/>
        </w:rPr>
        <w:t>Een boete kan worden opgelegd wanneer schade, kosten of ernstige nalatigheid zijn ontstaan. De hoogte van de boete en de betalingsvoorwaarden worden vastgesteld door het Bestuur en schriftelijk gecommuniceerd.</w:t>
      </w:r>
    </w:p>
    <w:p w:rsidR="00763409" w:rsidP="00763409" w:rsidRDefault="00763409" w14:paraId="4EB293D4" w14:textId="77777777">
      <w:pPr>
        <w:pStyle w:val="Heading2"/>
        <w:rPr>
          <w:lang w:eastAsia="nl-NL"/>
        </w:rPr>
      </w:pPr>
    </w:p>
    <w:p w:rsidR="00684769" w:rsidP="00684769" w:rsidRDefault="00684769" w14:paraId="065F4496" w14:textId="77777777">
      <w:pPr>
        <w:rPr>
          <w:lang w:eastAsia="nl-NL"/>
        </w:rPr>
      </w:pPr>
      <w:r>
        <w:rPr>
          <w:lang w:eastAsia="nl-NL"/>
        </w:rPr>
        <w:t>Schorsing leidt tot het tijdelijke verlies van lidmaatschapsrechten voor een vastgestelde periode.</w:t>
      </w:r>
    </w:p>
    <w:p w:rsidR="00684769" w:rsidP="00684769" w:rsidRDefault="00684769" w14:paraId="0FD6F30E" w14:textId="77777777">
      <w:pPr>
        <w:rPr>
          <w:lang w:eastAsia="nl-NL"/>
        </w:rPr>
      </w:pPr>
      <w:r>
        <w:rPr>
          <w:lang w:eastAsia="nl-NL"/>
        </w:rPr>
        <w:t>Tijdens een schorsing mag het lid niet deelnemen aan activiteiten georganiseerd door de VSV ‘Leonardo da Vinci’ en geen officiële functie binnen de vereniging uitoefenen.</w:t>
      </w:r>
    </w:p>
    <w:p w:rsidR="00684769" w:rsidP="00684769" w:rsidRDefault="00684769" w14:paraId="1193C654" w14:textId="44371B48">
      <w:pPr>
        <w:rPr>
          <w:lang w:eastAsia="nl-NL"/>
        </w:rPr>
      </w:pPr>
      <w:r>
        <w:rPr>
          <w:lang w:eastAsia="nl-NL"/>
        </w:rPr>
        <w:t>Toekomstige verenigingsactiviteiten tijdens een schorsingsperiode hebben geen invloed op de duur van de schorsing. Officiële academische vakanties worden in het algemeen niet meegerekend in de duur van een schorsing, tenzij gedurende die periode verenigingsactiviteiten plaatsvinden.</w:t>
      </w:r>
    </w:p>
    <w:p w:rsidR="00684769" w:rsidP="002D76A4" w:rsidRDefault="00684769" w14:paraId="7CCCCB4B" w14:textId="77777777">
      <w:pPr>
        <w:pStyle w:val="Heading2"/>
        <w:rPr>
          <w:lang w:eastAsia="nl-NL"/>
        </w:rPr>
      </w:pPr>
    </w:p>
    <w:p w:rsidR="002D76A4" w:rsidP="002D76A4" w:rsidRDefault="002D76A4" w14:paraId="6313C74D" w14:textId="77777777">
      <w:pPr>
        <w:rPr>
          <w:lang w:eastAsia="nl-NL"/>
        </w:rPr>
      </w:pPr>
      <w:r>
        <w:rPr>
          <w:lang w:eastAsia="nl-NL"/>
        </w:rPr>
        <w:t>Ontzetting uit het lidmaatschap leidt tot beëindiging van het lidmaatschap van de VSV ‘Leonardo da Vinci’.</w:t>
      </w:r>
    </w:p>
    <w:p w:rsidR="002D76A4" w:rsidP="002D76A4" w:rsidRDefault="002D76A4" w14:paraId="08D1D2C8" w14:textId="77777777">
      <w:pPr>
        <w:rPr>
          <w:lang w:eastAsia="nl-NL"/>
        </w:rPr>
      </w:pPr>
      <w:r>
        <w:rPr>
          <w:lang w:eastAsia="nl-NL"/>
        </w:rPr>
        <w:t>De betrokkene verliest alle rechten verbonden aan het lidmaatschap, waaronder het recht om deel te nemen aan ledenactiviteiten.</w:t>
      </w:r>
    </w:p>
    <w:p w:rsidRPr="002D76A4" w:rsidR="002D76A4" w:rsidP="002D76A4" w:rsidRDefault="002D76A4" w14:paraId="74783818" w14:textId="748FF528">
      <w:pPr>
        <w:rPr>
          <w:lang w:eastAsia="nl-NL"/>
        </w:rPr>
      </w:pPr>
      <w:r>
        <w:rPr>
          <w:lang w:eastAsia="nl-NL"/>
        </w:rPr>
        <w:t>Indien het Bestuur dit noodzakelijk acht, kan ontzetting uit het lidmaatschap tevens leiden tot ontzegging van toegang tot alle activiteiten georganiseerd door de VSV ‘Leonardo da Vinci’, evenals tot verenigingsruimtes, waaronder ‘de Atmosfeer’.</w:t>
      </w:r>
    </w:p>
    <w:p w:rsidR="0066463F" w:rsidP="00E72AA2" w:rsidRDefault="0066463F" w14:paraId="017ECE8C" w14:textId="77777777">
      <w:pPr>
        <w:pStyle w:val="Heading2"/>
        <w:rPr>
          <w:lang w:eastAsia="nl-NL"/>
        </w:rPr>
      </w:pPr>
      <w:bookmarkStart w:name="_Toc230180490" w:id="57"/>
      <w:bookmarkEnd w:id="57"/>
    </w:p>
    <w:p w:rsidRPr="00EB52E8" w:rsidR="0066463F" w:rsidP="0066463F" w:rsidRDefault="0066463F" w14:paraId="78C6842F" w14:textId="77777777">
      <w:pPr>
        <w:rPr>
          <w:lang w:eastAsia="nl-NL"/>
        </w:rPr>
      </w:pPr>
      <w:r w:rsidRPr="00EB52E8">
        <w:rPr>
          <w:lang w:eastAsia="nl-NL"/>
        </w:rPr>
        <w:t xml:space="preserve">Indien een lid niet aan zijn financiële verplichtingen voldoet, kan hij door het bestuur geschorst worden. Bij verdere nalating van verplichtingen kan de </w:t>
      </w:r>
      <w:r>
        <w:rPr>
          <w:lang w:eastAsia="nl-NL"/>
        </w:rPr>
        <w:t>Algemene Ledenvergadering</w:t>
      </w:r>
      <w:r w:rsidRPr="00EB52E8">
        <w:rPr>
          <w:lang w:eastAsia="nl-NL"/>
        </w:rPr>
        <w:t xml:space="preserve"> van de VSV </w:t>
      </w:r>
      <w:r w:rsidRPr="00EB52E8">
        <w:rPr>
          <w:lang w:eastAsia="nl-NL"/>
        </w:rPr>
        <w:lastRenderedPageBreak/>
        <w:t>‘Leonardo da Vinci’ het lid zijn lidmaatschap ontnemen. Door dit laatste wordt hij echter niet van zijn verplichtingen ontheven.</w:t>
      </w:r>
    </w:p>
    <w:p w:rsidR="0066463F" w:rsidP="0066463F" w:rsidRDefault="0066463F" w14:paraId="72C9E92C" w14:textId="77777777">
      <w:pPr>
        <w:pStyle w:val="Heading2"/>
        <w:rPr>
          <w:lang w:eastAsia="nl-NL"/>
        </w:rPr>
      </w:pPr>
      <w:bookmarkStart w:name="_Toc230180491" w:id="58"/>
      <w:bookmarkEnd w:id="58"/>
    </w:p>
    <w:p w:rsidR="0066463F" w:rsidP="0066463F" w:rsidRDefault="0066463F" w14:paraId="47032A28" w14:textId="77777777">
      <w:pPr>
        <w:rPr>
          <w:lang w:eastAsia="nl-NL"/>
        </w:rPr>
      </w:pPr>
      <w:r w:rsidRPr="00EB52E8">
        <w:rPr>
          <w:lang w:eastAsia="nl-NL"/>
        </w:rPr>
        <w:t>Indien een gewoon lid zijn schulden aan de vereniging niet binnen vier maanden na het ontstaan ervan aflost of een regeling ter aflossing met het bestuur heeft getroffen, kan hij door het bestuur geschorst worden. Het betrokken lid moet hiervan door het bestuur schriftelijk op de hoogte worden gesteld. Heeft hij binnen twee weken na dagtekening van deze brief niet zijn schulden afgelost of geen regeling ter aflossing met het bestuur getroffen, dan wordt de schorsing van kracht</w:t>
      </w:r>
      <w:r>
        <w:rPr>
          <w:lang w:eastAsia="nl-NL"/>
        </w:rPr>
        <w:t>.</w:t>
      </w:r>
      <w:r w:rsidRPr="00EB52E8">
        <w:rPr>
          <w:lang w:eastAsia="nl-NL"/>
        </w:rPr>
        <w:t xml:space="preserve"> Gerekend vanaf het tijdstip van schorsing zal 1,5% rente per maand worden bijgeschreven over het verschuldigde bedrag. De schorsing eindigt op het moment, waarop het verschuldigde bedrag, vermeerderd met de rente, geheel zal zijn voldaan. </w:t>
      </w:r>
    </w:p>
    <w:p w:rsidR="00DA4A5A" w:rsidP="00DA4A5A" w:rsidRDefault="00DA4A5A" w14:paraId="0DF61E24" w14:textId="77777777">
      <w:pPr>
        <w:pStyle w:val="Heading2"/>
        <w:rPr>
          <w:lang w:eastAsia="nl-NL"/>
        </w:rPr>
      </w:pPr>
    </w:p>
    <w:p w:rsidR="00DA4A5A" w:rsidP="00DA4A5A" w:rsidRDefault="00DA4A5A" w14:paraId="0BA97098" w14:textId="77777777">
      <w:pPr>
        <w:rPr>
          <w:lang w:eastAsia="nl-NL"/>
        </w:rPr>
      </w:pPr>
      <w:r>
        <w:rPr>
          <w:lang w:eastAsia="nl-NL"/>
        </w:rPr>
        <w:t>Alle opgelegde maatregelen worden geregistreerd gedurende een periode van 18 maanden.</w:t>
      </w:r>
    </w:p>
    <w:p w:rsidR="00DA4A5A" w:rsidP="00DA4A5A" w:rsidRDefault="00DA4A5A" w14:paraId="7E512A77" w14:textId="77777777">
      <w:pPr>
        <w:rPr>
          <w:lang w:eastAsia="nl-NL"/>
        </w:rPr>
      </w:pPr>
      <w:r>
        <w:rPr>
          <w:lang w:eastAsia="nl-NL"/>
        </w:rPr>
        <w:t>Na deze periode worden identificerende namen verwijderd, terwijl de aard van de overtreding en de opgelegde maatregel voor interne referentie gedocumenteerd blijven.</w:t>
      </w:r>
    </w:p>
    <w:p w:rsidR="00DA4A5A" w:rsidP="00DA4A5A" w:rsidRDefault="00DA4A5A" w14:paraId="74C25257" w14:textId="1A004150">
      <w:pPr>
        <w:rPr>
          <w:lang w:eastAsia="nl-NL"/>
        </w:rPr>
      </w:pPr>
      <w:r w:rsidRPr="0E96D7A0" w:rsidR="00DA4A5A">
        <w:rPr>
          <w:lang w:eastAsia="nl-NL"/>
        </w:rPr>
        <w:t xml:space="preserve">De registraties worden </w:t>
      </w:r>
      <w:r w:rsidRPr="0E96D7A0" w:rsidR="2E2C72D5">
        <w:rPr>
          <w:lang w:eastAsia="nl-NL"/>
        </w:rPr>
        <w:t xml:space="preserve">uitsluitend </w:t>
      </w:r>
      <w:r w:rsidRPr="0E96D7A0" w:rsidR="00DA4A5A">
        <w:rPr>
          <w:lang w:eastAsia="nl-NL"/>
        </w:rPr>
        <w:t>op papier bewaard en zijn uitsluitend toegankelijk voor het huidige bestuur van de VSV ‘Leonardo da Vinci’.</w:t>
      </w:r>
    </w:p>
    <w:p w:rsidR="00DA4A5A" w:rsidP="00DA4A5A" w:rsidRDefault="00DA4A5A" w14:paraId="0B95788E" w14:textId="77777777">
      <w:pPr>
        <w:pStyle w:val="Heading2"/>
        <w:rPr>
          <w:lang w:eastAsia="nl-NL"/>
        </w:rPr>
      </w:pPr>
    </w:p>
    <w:p w:rsidR="00DA4A5A" w:rsidP="00DA4A5A" w:rsidRDefault="00EA397A" w14:paraId="2B6EC5A0" w14:textId="07712605">
      <w:pPr>
        <w:rPr>
          <w:lang w:eastAsia="nl-NL"/>
        </w:rPr>
      </w:pPr>
      <w:r w:rsidRPr="00EA397A">
        <w:rPr>
          <w:lang w:eastAsia="nl-NL"/>
        </w:rPr>
        <w:t>Overtreding van een opgelegde maatregel leidt tot verlenging van de maatregel, waarbij verdubbeling als uitgangspunt geldt.</w:t>
      </w:r>
    </w:p>
    <w:p w:rsidR="00EA397A" w:rsidP="00EA397A" w:rsidRDefault="00EA397A" w14:paraId="29E3210E" w14:textId="77777777">
      <w:pPr>
        <w:pStyle w:val="Heading2"/>
        <w:rPr>
          <w:lang w:eastAsia="nl-NL"/>
        </w:rPr>
      </w:pPr>
    </w:p>
    <w:p w:rsidR="00210487" w:rsidP="00210487" w:rsidRDefault="00210487" w14:paraId="45291863" w14:textId="77777777">
      <w:pPr>
        <w:rPr>
          <w:lang w:eastAsia="nl-NL"/>
        </w:rPr>
      </w:pPr>
      <w:r>
        <w:rPr>
          <w:lang w:eastAsia="nl-NL"/>
        </w:rPr>
        <w:t>Als een lid aan wie een maatregel is opgelegd, of een ander lid dat actief betrokken is bij het conflict, het niet eens is met de maatregel, kan dit lid binnen twee weken na kennisgeving via e-mail aan het Bestuur verzoeken om de zaak opnieuw te laten beoordelen door een onafhankelijke commissie, mits er nog niet eerder een onafhankelijke commissie is geraadpleegd.</w:t>
      </w:r>
    </w:p>
    <w:p w:rsidR="00210487" w:rsidP="00210487" w:rsidRDefault="00210487" w14:paraId="549966D4" w14:textId="69A2A72D">
      <w:pPr>
        <w:rPr>
          <w:lang w:eastAsia="nl-NL"/>
        </w:rPr>
      </w:pPr>
      <w:r w:rsidRPr="0E96D7A0" w:rsidR="00210487">
        <w:rPr>
          <w:lang w:eastAsia="nl-NL"/>
        </w:rPr>
        <w:t>Indien</w:t>
      </w:r>
      <w:r w:rsidRPr="0E96D7A0" w:rsidR="00210487">
        <w:rPr>
          <w:lang w:eastAsia="nl-NL"/>
        </w:rPr>
        <w:t xml:space="preserve"> het betreffende lid het na inachtneming van het advies van de onafhankelijke commissie nog steeds niet eens is met de opgelegde maatregel, kan hij of zij bezwaar maken tijdens </w:t>
      </w:r>
      <w:r w:rsidRPr="0E96D7A0" w:rsidR="7430F8E5">
        <w:rPr>
          <w:lang w:eastAsia="nl-NL"/>
        </w:rPr>
        <w:t xml:space="preserve">een aankomende </w:t>
      </w:r>
      <w:r w:rsidRPr="0E96D7A0" w:rsidR="00210487">
        <w:rPr>
          <w:lang w:eastAsia="nl-NL"/>
        </w:rPr>
        <w:t>Algemene Ledenvergadering door binnen twee weken na kennisgeving van de conclusie van de commissie via e-mail een verzoek in te dienen bij het Bestuur.</w:t>
      </w:r>
    </w:p>
    <w:p w:rsidR="00210487" w:rsidP="00210487" w:rsidRDefault="00210487" w14:paraId="1C0ABD31" w14:textId="77777777">
      <w:pPr>
        <w:rPr>
          <w:lang w:eastAsia="nl-NL"/>
        </w:rPr>
      </w:pPr>
      <w:r>
        <w:rPr>
          <w:lang w:eastAsia="nl-NL"/>
        </w:rPr>
        <w:t>Tijdens deze bezwaarprocedure zal de onafhankelijke commissie de gevolgde procedure en de conclusie met betrekking tot de opgelegde maatregel toelichten, zonder daarbij privégegevens van de betrokken partijen te delen.</w:t>
      </w:r>
    </w:p>
    <w:p w:rsidR="00133B90" w:rsidP="00210487" w:rsidRDefault="00210487" w14:paraId="11A53CFB" w14:textId="295840F9">
      <w:pPr>
        <w:rPr>
          <w:lang w:eastAsia="nl-NL"/>
        </w:rPr>
      </w:pPr>
      <w:r>
        <w:rPr>
          <w:lang w:eastAsia="nl-NL"/>
        </w:rPr>
        <w:t>Het betreffende lid mag niet meestemmen over de kwestie. De opgelegde maatregel blijft van kracht, tenzij de Algemene Ledenvergadering met een absolute meerderheid anders beslist.</w:t>
      </w:r>
    </w:p>
    <w:p w:rsidR="00133B90" w:rsidP="00133B90" w:rsidRDefault="00133B90" w14:paraId="1010542C" w14:textId="77777777">
      <w:pPr>
        <w:pStyle w:val="Heading2"/>
        <w:rPr>
          <w:lang w:eastAsia="nl-NL"/>
        </w:rPr>
      </w:pPr>
    </w:p>
    <w:p w:rsidR="00133B90" w:rsidP="00133B90" w:rsidRDefault="00133B90" w14:paraId="5B0D3880" w14:textId="77777777">
      <w:pPr>
        <w:rPr>
          <w:lang w:eastAsia="nl-NL"/>
        </w:rPr>
      </w:pPr>
      <w:r>
        <w:rPr>
          <w:lang w:eastAsia="nl-NL"/>
        </w:rPr>
        <w:t>De VSV ‘Leonardo da Vinci’ is niet aansprakelijk voor materiële schade die ontstaat tijdens evenementen georganiseerd door het Bestuur, verenigingsorganen of leden.</w:t>
      </w:r>
    </w:p>
    <w:p w:rsidR="00133B90" w:rsidP="00133B90" w:rsidRDefault="00133B90" w14:paraId="253D7DB6" w14:textId="77777777">
      <w:pPr>
        <w:rPr>
          <w:lang w:eastAsia="nl-NL"/>
        </w:rPr>
      </w:pPr>
      <w:r>
        <w:rPr>
          <w:lang w:eastAsia="nl-NL"/>
        </w:rPr>
        <w:t>Ieder lid is verplicht de materiële schade die door diens handelen ontstaat te vergoeden, inclusief boetes opgelegd door een externe partij.</w:t>
      </w:r>
    </w:p>
    <w:p w:rsidRPr="00133B90" w:rsidR="00133B90" w:rsidP="00133B90" w:rsidRDefault="00133B90" w14:paraId="7E099DBB" w14:textId="430C8895">
      <w:pPr>
        <w:rPr>
          <w:lang w:eastAsia="nl-NL"/>
        </w:rPr>
      </w:pPr>
      <w:r>
        <w:rPr>
          <w:lang w:eastAsia="nl-NL"/>
        </w:rPr>
        <w:t>Bij deelname aan activiteiten georganiseerd door de VSV ‘Leonardo da Vinci’ zijn deelnemers verplicht te allen tijde de regels en instructies van het verantwoordelijke verenigingsorgaan en de bestuursleden op te volgen.</w:t>
      </w:r>
    </w:p>
    <w:p w:rsidRPr="00B16E8A" w:rsidR="0066463F" w:rsidP="0066463F" w:rsidRDefault="0066463F" w14:paraId="5F750D08" w14:textId="77777777">
      <w:pPr>
        <w:pStyle w:val="Heading2"/>
        <w:rPr>
          <w:strike/>
          <w:color w:val="FF0000"/>
          <w:lang w:eastAsia="nl-NL"/>
        </w:rPr>
      </w:pPr>
      <w:bookmarkStart w:name="_Toc230180492" w:id="59"/>
      <w:bookmarkEnd w:id="59"/>
    </w:p>
    <w:p w:rsidRPr="00B16E8A" w:rsidR="0066463F" w:rsidP="0066463F" w:rsidRDefault="0066463F" w14:paraId="2881D735" w14:textId="7C353134">
      <w:pPr>
        <w:rPr>
          <w:strike/>
          <w:color w:val="FF0000"/>
          <w:lang w:eastAsia="nl-NL"/>
        </w:rPr>
      </w:pPr>
      <w:r w:rsidRPr="00B16E8A">
        <w:rPr>
          <w:strike/>
          <w:color w:val="FF0000"/>
          <w:lang w:eastAsia="nl-NL"/>
        </w:rPr>
        <w:t xml:space="preserve">Indien een lid de vereniging of de door haar nagestreefde doeleinden schaadt op andere wijze dan genoemd in artikel </w:t>
      </w:r>
      <w:r w:rsidRPr="00B16E8A" w:rsidR="00B81BA7">
        <w:rPr>
          <w:strike/>
          <w:color w:val="FF0000"/>
          <w:lang w:eastAsia="nl-NL"/>
        </w:rPr>
        <w:t>39</w:t>
      </w:r>
      <w:r w:rsidRPr="00B16E8A">
        <w:rPr>
          <w:strike/>
          <w:color w:val="FF0000"/>
          <w:lang w:eastAsia="nl-NL"/>
        </w:rPr>
        <w:t xml:space="preserve"> en </w:t>
      </w:r>
      <w:r w:rsidRPr="00B16E8A" w:rsidR="00B81BA7">
        <w:rPr>
          <w:strike/>
          <w:color w:val="FF0000"/>
          <w:lang w:eastAsia="nl-NL"/>
        </w:rPr>
        <w:t>40</w:t>
      </w:r>
      <w:r w:rsidRPr="00B16E8A">
        <w:rPr>
          <w:strike/>
          <w:color w:val="FF0000"/>
          <w:lang w:eastAsia="nl-NL"/>
        </w:rPr>
        <w:t xml:space="preserve"> en het bestuur niet genoeg reden ziet om het lid bij de Algemene Ledenvergadering voor te dragen ter ontzetting, kan het bestuur het betrokken lid schorsen voor maximaal 1 maand.</w:t>
      </w:r>
    </w:p>
    <w:p w:rsidRPr="009E166D" w:rsidR="0066463F" w:rsidP="0066463F" w:rsidRDefault="0066463F" w14:paraId="1829C3EE" w14:textId="77777777">
      <w:pPr>
        <w:pStyle w:val="Heading2"/>
        <w:rPr>
          <w:strike/>
          <w:color w:val="FF0000"/>
          <w:lang w:eastAsia="nl-NL"/>
        </w:rPr>
      </w:pPr>
      <w:bookmarkStart w:name="_Toc230180493" w:id="60"/>
      <w:bookmarkEnd w:id="60"/>
    </w:p>
    <w:p w:rsidRPr="009E166D" w:rsidR="0066463F" w:rsidP="00EB52E8" w:rsidRDefault="0066463F" w14:paraId="24408765" w14:textId="3DC5CF48">
      <w:pPr>
        <w:rPr>
          <w:strike/>
          <w:color w:val="FF0000"/>
          <w:lang w:eastAsia="nl-NL"/>
        </w:rPr>
      </w:pPr>
      <w:r w:rsidRPr="009E166D">
        <w:rPr>
          <w:strike/>
          <w:color w:val="FF0000"/>
          <w:lang w:eastAsia="nl-NL"/>
        </w:rPr>
        <w:t>Een lid dat geschorst is, heeft geen toegang tot de Algemene Ledenvergadering, met uitzondering van de Algemene Ledenvergadering waarin het besluit tot zijn/haar schorsing behandeld wordt, tenzij de Algemene Ledenvergadering hem/haar via stemming toelaat. Een geschorst lid mag, mits toegelaten tot een Algemene Ledenvergadering, het woord voeren op deze Algemene Ledenvergadering, maar heeft geen stemrecht.</w:t>
      </w:r>
    </w:p>
    <w:p w:rsidR="00EB52E8" w:rsidP="007830ED" w:rsidRDefault="00EB52E8" w14:paraId="7E968ED8" w14:textId="77777777">
      <w:pPr>
        <w:pStyle w:val="Heading1"/>
        <w:rPr>
          <w:lang w:eastAsia="nl-NL"/>
        </w:rPr>
      </w:pPr>
      <w:bookmarkStart w:name="_Toc230180494" w:id="61"/>
      <w:r w:rsidRPr="00EB52E8">
        <w:rPr>
          <w:lang w:eastAsia="nl-NL"/>
        </w:rPr>
        <w:t>SLOTBEPALINGEN</w:t>
      </w:r>
      <w:bookmarkEnd w:id="61"/>
    </w:p>
    <w:p w:rsidRPr="00232B77" w:rsidR="00232B77" w:rsidP="00232B77" w:rsidRDefault="00232B77" w14:paraId="70F2FB56" w14:textId="77777777">
      <w:pPr>
        <w:rPr>
          <w:lang w:eastAsia="nl-NL"/>
        </w:rPr>
      </w:pPr>
    </w:p>
    <w:p w:rsidR="004D557E" w:rsidP="004D557E" w:rsidRDefault="004D557E" w14:paraId="34A110A6" w14:textId="77777777">
      <w:pPr>
        <w:pStyle w:val="Heading2"/>
        <w:rPr>
          <w:lang w:eastAsia="nl-NL"/>
        </w:rPr>
      </w:pPr>
      <w:bookmarkStart w:name="_Toc230180495" w:id="62"/>
      <w:bookmarkEnd w:id="62"/>
    </w:p>
    <w:p w:rsidRPr="00EB52E8" w:rsidR="00EB52E8" w:rsidP="00EB52E8" w:rsidRDefault="00EB52E8" w14:paraId="22087444" w14:textId="4C3E139F">
      <w:pPr>
        <w:rPr>
          <w:lang w:eastAsia="nl-NL"/>
        </w:rPr>
      </w:pPr>
      <w:r w:rsidRPr="00EB52E8">
        <w:rPr>
          <w:lang w:eastAsia="nl-NL"/>
        </w:rPr>
        <w:t xml:space="preserve">Wijzigingen in het huishoudelijk reglement, welke niet in strijd zijn met de </w:t>
      </w:r>
      <w:r w:rsidR="003330FE">
        <w:rPr>
          <w:lang w:eastAsia="nl-NL"/>
        </w:rPr>
        <w:t>w</w:t>
      </w:r>
      <w:r w:rsidRPr="00EB52E8">
        <w:rPr>
          <w:lang w:eastAsia="nl-NL"/>
        </w:rPr>
        <w:t xml:space="preserve">et, de </w:t>
      </w:r>
      <w:r w:rsidR="003330FE">
        <w:rPr>
          <w:lang w:eastAsia="nl-NL"/>
        </w:rPr>
        <w:t>s</w:t>
      </w:r>
      <w:r w:rsidR="00AF2D45">
        <w:rPr>
          <w:lang w:eastAsia="nl-NL"/>
        </w:rPr>
        <w:t>tatuten</w:t>
      </w:r>
      <w:r w:rsidRPr="00EB52E8">
        <w:rPr>
          <w:lang w:eastAsia="nl-NL"/>
        </w:rPr>
        <w:t xml:space="preserve"> en met andere reglementen van de Vliegtuigbouwkundige Studievereniging ‘Leonardo da Vinci’, treden in werking nadat op een </w:t>
      </w:r>
      <w:r w:rsidR="00F132C9">
        <w:rPr>
          <w:lang w:eastAsia="nl-NL"/>
        </w:rPr>
        <w:t>Algemene Ledenvergadering</w:t>
      </w:r>
      <w:r w:rsidRPr="00EB52E8">
        <w:rPr>
          <w:lang w:eastAsia="nl-NL"/>
        </w:rPr>
        <w:t xml:space="preserve"> met tenminste </w:t>
      </w:r>
      <w:r w:rsidR="008D77A8">
        <w:rPr>
          <w:lang w:eastAsia="nl-NL"/>
        </w:rPr>
        <w:t>drie/vierde</w:t>
      </w:r>
      <w:r w:rsidRPr="00EB52E8">
        <w:rPr>
          <w:lang w:eastAsia="nl-NL"/>
        </w:rPr>
        <w:t xml:space="preserve"> van de uitgebrachte stemmen daartoe wordt besloten.</w:t>
      </w:r>
    </w:p>
    <w:p w:rsidR="004D557E" w:rsidP="004D557E" w:rsidRDefault="004D557E" w14:paraId="396124E1" w14:textId="77777777">
      <w:pPr>
        <w:pStyle w:val="Heading2"/>
        <w:rPr>
          <w:lang w:eastAsia="nl-NL"/>
        </w:rPr>
      </w:pPr>
      <w:bookmarkStart w:name="_Toc230180496" w:id="63"/>
      <w:bookmarkEnd w:id="63"/>
    </w:p>
    <w:p w:rsidRPr="00EB52E8" w:rsidR="00EB52E8" w:rsidP="00EB52E8" w:rsidRDefault="00EB52E8" w14:paraId="5ED08CD9" w14:textId="0483A04B">
      <w:pPr>
        <w:rPr>
          <w:lang w:eastAsia="nl-NL"/>
        </w:rPr>
      </w:pPr>
      <w:r w:rsidRPr="00EB52E8">
        <w:rPr>
          <w:lang w:eastAsia="nl-NL"/>
        </w:rPr>
        <w:t xml:space="preserve">De leden worden geacht de </w:t>
      </w:r>
      <w:r w:rsidR="003330FE">
        <w:rPr>
          <w:lang w:eastAsia="nl-NL"/>
        </w:rPr>
        <w:t>s</w:t>
      </w:r>
      <w:r w:rsidR="00AF2D45">
        <w:rPr>
          <w:lang w:eastAsia="nl-NL"/>
        </w:rPr>
        <w:t>tatuten</w:t>
      </w:r>
      <w:r w:rsidRPr="00EB52E8">
        <w:rPr>
          <w:lang w:eastAsia="nl-NL"/>
        </w:rPr>
        <w:t xml:space="preserve"> en reglementen van de vereniging te kennen en na te leven.</w:t>
      </w:r>
    </w:p>
    <w:p w:rsidR="004D557E" w:rsidP="004D557E" w:rsidRDefault="004D557E" w14:paraId="01B85B1E" w14:textId="77777777">
      <w:pPr>
        <w:pStyle w:val="Heading2"/>
        <w:rPr>
          <w:lang w:eastAsia="nl-NL"/>
        </w:rPr>
      </w:pPr>
      <w:bookmarkStart w:name="_Toc230180497" w:id="64"/>
      <w:bookmarkEnd w:id="64"/>
    </w:p>
    <w:p w:rsidR="006678C0" w:rsidP="00EB52E8" w:rsidRDefault="00EB52E8" w14:paraId="188C5229" w14:textId="48A91571">
      <w:pPr>
        <w:rPr>
          <w:lang w:eastAsia="nl-NL"/>
        </w:rPr>
      </w:pPr>
      <w:r w:rsidRPr="00EB52E8">
        <w:rPr>
          <w:lang w:eastAsia="nl-NL"/>
        </w:rPr>
        <w:t xml:space="preserve">In de gevallen waarin noch de </w:t>
      </w:r>
      <w:r w:rsidR="00214904">
        <w:rPr>
          <w:lang w:eastAsia="nl-NL"/>
        </w:rPr>
        <w:t>s</w:t>
      </w:r>
      <w:r w:rsidR="00AF2D45">
        <w:rPr>
          <w:lang w:eastAsia="nl-NL"/>
        </w:rPr>
        <w:t>tatuten</w:t>
      </w:r>
      <w:r w:rsidRPr="00EB52E8">
        <w:rPr>
          <w:lang w:eastAsia="nl-NL"/>
        </w:rPr>
        <w:t>, noch het huishoudelijk reglement, noch de afzonderlijke reglementen voorzien, beslist het bestuur.</w:t>
      </w:r>
    </w:p>
    <w:p w:rsidR="002729B1" w:rsidP="00EB52E8" w:rsidRDefault="002729B1" w14:paraId="5A38B494" w14:textId="77777777">
      <w:pPr>
        <w:rPr>
          <w:lang w:eastAsia="nl-NL"/>
        </w:rPr>
      </w:pPr>
    </w:p>
    <w:p w:rsidR="002729B1" w:rsidP="0E96D7A0" w:rsidRDefault="002729B1" w14:paraId="4C747FC3" w14:textId="23B246D6">
      <w:pPr>
        <w:pStyle w:val="Normal"/>
        <w:suppressLineNumbers w:val="0"/>
        <w:bidi w:val="0"/>
        <w:spacing w:before="0" w:beforeAutospacing="off" w:after="200" w:afterAutospacing="off" w:line="276" w:lineRule="auto"/>
        <w:ind w:left="0" w:right="0"/>
        <w:jc w:val="left"/>
        <w:rPr>
          <w:lang w:eastAsia="nl-NL"/>
        </w:rPr>
      </w:pPr>
      <w:r w:rsidRPr="0E96D7A0" w:rsidR="002729B1">
        <w:rPr>
          <w:lang w:eastAsia="nl-NL"/>
        </w:rPr>
        <w:t xml:space="preserve">Laatst aangepast en goedgekeurd op de </w:t>
      </w:r>
      <w:r w:rsidRPr="0E96D7A0" w:rsidR="00F132C9">
        <w:rPr>
          <w:lang w:eastAsia="nl-NL"/>
        </w:rPr>
        <w:t>Algemene Ledenvergadering</w:t>
      </w:r>
      <w:r w:rsidRPr="0E96D7A0" w:rsidR="002729B1">
        <w:rPr>
          <w:lang w:eastAsia="nl-NL"/>
        </w:rPr>
        <w:t xml:space="preserve"> van </w:t>
      </w:r>
      <w:r w:rsidRPr="0E96D7A0" w:rsidR="683017B8">
        <w:rPr>
          <w:lang w:eastAsia="nl-NL"/>
        </w:rPr>
        <w:t>4</w:t>
      </w:r>
      <w:r w:rsidRPr="0E96D7A0" w:rsidR="0038444B">
        <w:rPr>
          <w:lang w:eastAsia="nl-NL"/>
        </w:rPr>
        <w:t xml:space="preserve"> </w:t>
      </w:r>
      <w:r w:rsidRPr="0E96D7A0" w:rsidR="31B2DB73">
        <w:rPr>
          <w:lang w:eastAsia="nl-NL"/>
        </w:rPr>
        <w:t>juni 2026</w:t>
      </w:r>
      <w:r w:rsidRPr="0E96D7A0" w:rsidR="002729B1">
        <w:rPr>
          <w:lang w:eastAsia="nl-NL"/>
        </w:rPr>
        <w:t>.</w:t>
      </w:r>
    </w:p>
    <w:p w:rsidR="002729B1" w:rsidP="009146EA" w:rsidRDefault="002729B1" w14:paraId="2C562831" w14:textId="7213A33F">
      <w:pPr>
        <w:ind w:left="-851"/>
        <w:rPr>
          <w:lang w:eastAsia="nl-NL"/>
        </w:rPr>
      </w:pPr>
    </w:p>
    <w:sectPr w:rsidR="002729B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HTF Book">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tham HTF Light">
    <w:altName w:val="Calibri"/>
    <w:panose1 w:val="00000000000000000000"/>
    <w:charset w:val="00"/>
    <w:family w:val="modern"/>
    <w:notTrueType/>
    <w:pitch w:val="variable"/>
    <w:sig w:usb0="800000AF" w:usb1="50000048" w:usb2="00000000" w:usb3="00000000" w:csb0="00000111" w:csb1="00000000"/>
  </w:font>
  <w:font w:name="Gotham HTF Thin">
    <w:altName w:val="Calibri"/>
    <w:panose1 w:val="00000000000000000000"/>
    <w:charset w:val="00"/>
    <w:family w:val="modern"/>
    <w:notTrueType/>
    <w:pitch w:val="variable"/>
    <w:sig w:usb0="800000AF"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F7064"/>
    <w:multiLevelType w:val="hybridMultilevel"/>
    <w:tmpl w:val="41F22B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0C40425"/>
    <w:multiLevelType w:val="hybridMultilevel"/>
    <w:tmpl w:val="4A52AD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C86C0B"/>
    <w:multiLevelType w:val="hybridMultilevel"/>
    <w:tmpl w:val="87A419AA"/>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8205D3B"/>
    <w:multiLevelType w:val="hybridMultilevel"/>
    <w:tmpl w:val="67B87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C15DD6"/>
    <w:multiLevelType w:val="hybridMultilevel"/>
    <w:tmpl w:val="D6143632"/>
    <w:lvl w:ilvl="0" w:tplc="2B8CE618">
      <w:start w:val="1"/>
      <w:numFmt w:val="decimal"/>
      <w:pStyle w:val="Heading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137F6B"/>
    <w:multiLevelType w:val="hybridMultilevel"/>
    <w:tmpl w:val="809AF7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7A09F6"/>
    <w:multiLevelType w:val="hybridMultilevel"/>
    <w:tmpl w:val="9124944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55609742">
    <w:abstractNumId w:val="6"/>
  </w:num>
  <w:num w:numId="2" w16cid:durableId="576549794">
    <w:abstractNumId w:val="3"/>
  </w:num>
  <w:num w:numId="3" w16cid:durableId="1611429252">
    <w:abstractNumId w:val="4"/>
  </w:num>
  <w:num w:numId="4" w16cid:durableId="554894124">
    <w:abstractNumId w:val="2"/>
  </w:num>
  <w:num w:numId="5" w16cid:durableId="1343436563">
    <w:abstractNumId w:val="0"/>
  </w:num>
  <w:num w:numId="6" w16cid:durableId="1372918103">
    <w:abstractNumId w:val="4"/>
    <w:lvlOverride w:ilvl="0">
      <w:startOverride w:val="1"/>
    </w:lvlOverride>
  </w:num>
  <w:num w:numId="7" w16cid:durableId="1555847478">
    <w:abstractNumId w:val="5"/>
  </w:num>
  <w:num w:numId="8" w16cid:durableId="725757339">
    <w:abstractNumId w:val="1"/>
  </w:num>
  <w:num w:numId="9" w16cid:durableId="736697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E8"/>
    <w:rsid w:val="00001F0F"/>
    <w:rsid w:val="00002EC2"/>
    <w:rsid w:val="00016534"/>
    <w:rsid w:val="000221B1"/>
    <w:rsid w:val="0002252E"/>
    <w:rsid w:val="00023DF3"/>
    <w:rsid w:val="00025B2B"/>
    <w:rsid w:val="00032A11"/>
    <w:rsid w:val="0004690F"/>
    <w:rsid w:val="000475C6"/>
    <w:rsid w:val="0007114D"/>
    <w:rsid w:val="00077317"/>
    <w:rsid w:val="00095056"/>
    <w:rsid w:val="00097ADB"/>
    <w:rsid w:val="000F0091"/>
    <w:rsid w:val="000F5771"/>
    <w:rsid w:val="00102E80"/>
    <w:rsid w:val="00112AFB"/>
    <w:rsid w:val="0012791C"/>
    <w:rsid w:val="00130B81"/>
    <w:rsid w:val="00131656"/>
    <w:rsid w:val="00133B90"/>
    <w:rsid w:val="00136C02"/>
    <w:rsid w:val="0017039A"/>
    <w:rsid w:val="001707C4"/>
    <w:rsid w:val="00171FA4"/>
    <w:rsid w:val="00175971"/>
    <w:rsid w:val="00187B6C"/>
    <w:rsid w:val="0019002B"/>
    <w:rsid w:val="001B2EAE"/>
    <w:rsid w:val="001B380B"/>
    <w:rsid w:val="001C4F15"/>
    <w:rsid w:val="001C602C"/>
    <w:rsid w:val="001D1204"/>
    <w:rsid w:val="001D2942"/>
    <w:rsid w:val="001E7645"/>
    <w:rsid w:val="001F3473"/>
    <w:rsid w:val="001F6184"/>
    <w:rsid w:val="00203A15"/>
    <w:rsid w:val="002041BF"/>
    <w:rsid w:val="00210487"/>
    <w:rsid w:val="002145E6"/>
    <w:rsid w:val="0021466F"/>
    <w:rsid w:val="00214904"/>
    <w:rsid w:val="0022152E"/>
    <w:rsid w:val="00224B22"/>
    <w:rsid w:val="00230989"/>
    <w:rsid w:val="00231129"/>
    <w:rsid w:val="002314F0"/>
    <w:rsid w:val="00232B77"/>
    <w:rsid w:val="00237637"/>
    <w:rsid w:val="00237AF8"/>
    <w:rsid w:val="002625C6"/>
    <w:rsid w:val="002667EF"/>
    <w:rsid w:val="002710B0"/>
    <w:rsid w:val="002729B1"/>
    <w:rsid w:val="00272F44"/>
    <w:rsid w:val="002802C7"/>
    <w:rsid w:val="00282333"/>
    <w:rsid w:val="002863CA"/>
    <w:rsid w:val="002A1781"/>
    <w:rsid w:val="002A1BF5"/>
    <w:rsid w:val="002A6871"/>
    <w:rsid w:val="002A6982"/>
    <w:rsid w:val="002B0978"/>
    <w:rsid w:val="002B1A33"/>
    <w:rsid w:val="002B46A2"/>
    <w:rsid w:val="002C1302"/>
    <w:rsid w:val="002C168F"/>
    <w:rsid w:val="002C22EA"/>
    <w:rsid w:val="002C6A10"/>
    <w:rsid w:val="002D76A4"/>
    <w:rsid w:val="002E145A"/>
    <w:rsid w:val="002E207F"/>
    <w:rsid w:val="002E5105"/>
    <w:rsid w:val="002F6108"/>
    <w:rsid w:val="002F6B0B"/>
    <w:rsid w:val="0030452A"/>
    <w:rsid w:val="003061D6"/>
    <w:rsid w:val="003067C9"/>
    <w:rsid w:val="0031457D"/>
    <w:rsid w:val="00322FDC"/>
    <w:rsid w:val="003264B4"/>
    <w:rsid w:val="003309D9"/>
    <w:rsid w:val="003330FE"/>
    <w:rsid w:val="00346983"/>
    <w:rsid w:val="00356727"/>
    <w:rsid w:val="00367CAC"/>
    <w:rsid w:val="0037195F"/>
    <w:rsid w:val="00381AC0"/>
    <w:rsid w:val="0038444B"/>
    <w:rsid w:val="003849AE"/>
    <w:rsid w:val="00387543"/>
    <w:rsid w:val="00391113"/>
    <w:rsid w:val="00392229"/>
    <w:rsid w:val="003922C8"/>
    <w:rsid w:val="003964C5"/>
    <w:rsid w:val="003965DE"/>
    <w:rsid w:val="003A7DBE"/>
    <w:rsid w:val="003B5D1D"/>
    <w:rsid w:val="003C1C1B"/>
    <w:rsid w:val="003D2F9E"/>
    <w:rsid w:val="003D313D"/>
    <w:rsid w:val="003D4FB8"/>
    <w:rsid w:val="003D5DB2"/>
    <w:rsid w:val="003D6D36"/>
    <w:rsid w:val="003D7197"/>
    <w:rsid w:val="003D7CC8"/>
    <w:rsid w:val="003E09A9"/>
    <w:rsid w:val="003E12C9"/>
    <w:rsid w:val="003E5D72"/>
    <w:rsid w:val="00403A85"/>
    <w:rsid w:val="0041220B"/>
    <w:rsid w:val="00443E5E"/>
    <w:rsid w:val="004451FB"/>
    <w:rsid w:val="0045232B"/>
    <w:rsid w:val="004531B3"/>
    <w:rsid w:val="0045330B"/>
    <w:rsid w:val="004552D8"/>
    <w:rsid w:val="00456BC2"/>
    <w:rsid w:val="0046273C"/>
    <w:rsid w:val="004654D8"/>
    <w:rsid w:val="004656EA"/>
    <w:rsid w:val="0047412C"/>
    <w:rsid w:val="00484B47"/>
    <w:rsid w:val="00497192"/>
    <w:rsid w:val="00497CD1"/>
    <w:rsid w:val="004C58EA"/>
    <w:rsid w:val="004C7843"/>
    <w:rsid w:val="004D39BE"/>
    <w:rsid w:val="004D557E"/>
    <w:rsid w:val="004D758C"/>
    <w:rsid w:val="004E0136"/>
    <w:rsid w:val="004E03A1"/>
    <w:rsid w:val="004E41B6"/>
    <w:rsid w:val="004E52AD"/>
    <w:rsid w:val="004F6C65"/>
    <w:rsid w:val="00500F05"/>
    <w:rsid w:val="00502681"/>
    <w:rsid w:val="005064DF"/>
    <w:rsid w:val="00511AE8"/>
    <w:rsid w:val="005347D9"/>
    <w:rsid w:val="00540AF5"/>
    <w:rsid w:val="00542312"/>
    <w:rsid w:val="0055504E"/>
    <w:rsid w:val="00555E1D"/>
    <w:rsid w:val="00560D95"/>
    <w:rsid w:val="00561931"/>
    <w:rsid w:val="00561C29"/>
    <w:rsid w:val="0056389E"/>
    <w:rsid w:val="0057188D"/>
    <w:rsid w:val="00571DEC"/>
    <w:rsid w:val="0057208E"/>
    <w:rsid w:val="00572AD2"/>
    <w:rsid w:val="00574CA1"/>
    <w:rsid w:val="00582AAF"/>
    <w:rsid w:val="00583C07"/>
    <w:rsid w:val="00585261"/>
    <w:rsid w:val="005975BA"/>
    <w:rsid w:val="005B1683"/>
    <w:rsid w:val="005B4A2F"/>
    <w:rsid w:val="005B62FC"/>
    <w:rsid w:val="005B70B5"/>
    <w:rsid w:val="005B79E8"/>
    <w:rsid w:val="005C4200"/>
    <w:rsid w:val="005D15EA"/>
    <w:rsid w:val="005D36C0"/>
    <w:rsid w:val="005E6851"/>
    <w:rsid w:val="005F4A26"/>
    <w:rsid w:val="006078E5"/>
    <w:rsid w:val="0061309C"/>
    <w:rsid w:val="0061533E"/>
    <w:rsid w:val="00617BD8"/>
    <w:rsid w:val="00625231"/>
    <w:rsid w:val="006262A2"/>
    <w:rsid w:val="00632E2F"/>
    <w:rsid w:val="00633B5B"/>
    <w:rsid w:val="00641A53"/>
    <w:rsid w:val="00661AA5"/>
    <w:rsid w:val="0066463F"/>
    <w:rsid w:val="00666BC8"/>
    <w:rsid w:val="00667727"/>
    <w:rsid w:val="006678C0"/>
    <w:rsid w:val="006764AF"/>
    <w:rsid w:val="006776EB"/>
    <w:rsid w:val="00677849"/>
    <w:rsid w:val="00684769"/>
    <w:rsid w:val="00685F46"/>
    <w:rsid w:val="00691F5F"/>
    <w:rsid w:val="00693875"/>
    <w:rsid w:val="00693E2E"/>
    <w:rsid w:val="00696F60"/>
    <w:rsid w:val="006A1461"/>
    <w:rsid w:val="006A1D5C"/>
    <w:rsid w:val="006A791A"/>
    <w:rsid w:val="006B0260"/>
    <w:rsid w:val="006B0A20"/>
    <w:rsid w:val="006B10D6"/>
    <w:rsid w:val="006B3705"/>
    <w:rsid w:val="006B5B21"/>
    <w:rsid w:val="006B6D22"/>
    <w:rsid w:val="006B73B2"/>
    <w:rsid w:val="006C158E"/>
    <w:rsid w:val="006D55F8"/>
    <w:rsid w:val="006E34D3"/>
    <w:rsid w:val="006E440E"/>
    <w:rsid w:val="006F2233"/>
    <w:rsid w:val="00711B2B"/>
    <w:rsid w:val="00723F7C"/>
    <w:rsid w:val="00727944"/>
    <w:rsid w:val="00730FDE"/>
    <w:rsid w:val="00737799"/>
    <w:rsid w:val="0076103E"/>
    <w:rsid w:val="00761D13"/>
    <w:rsid w:val="00763409"/>
    <w:rsid w:val="00764D55"/>
    <w:rsid w:val="00766E71"/>
    <w:rsid w:val="007671B7"/>
    <w:rsid w:val="00773997"/>
    <w:rsid w:val="0077695A"/>
    <w:rsid w:val="00776B80"/>
    <w:rsid w:val="00781A62"/>
    <w:rsid w:val="007830ED"/>
    <w:rsid w:val="00790C99"/>
    <w:rsid w:val="00791AC3"/>
    <w:rsid w:val="007937D9"/>
    <w:rsid w:val="007948AF"/>
    <w:rsid w:val="007A48F8"/>
    <w:rsid w:val="007B3202"/>
    <w:rsid w:val="007B3D8B"/>
    <w:rsid w:val="007B481D"/>
    <w:rsid w:val="007C1E7C"/>
    <w:rsid w:val="007C6A77"/>
    <w:rsid w:val="007D0AA8"/>
    <w:rsid w:val="007E0AC5"/>
    <w:rsid w:val="007E6DC1"/>
    <w:rsid w:val="00802DFF"/>
    <w:rsid w:val="00805031"/>
    <w:rsid w:val="00805CA9"/>
    <w:rsid w:val="00822F0D"/>
    <w:rsid w:val="0083053E"/>
    <w:rsid w:val="0083114B"/>
    <w:rsid w:val="00832BDA"/>
    <w:rsid w:val="0083556A"/>
    <w:rsid w:val="00836E7B"/>
    <w:rsid w:val="008413B3"/>
    <w:rsid w:val="00847084"/>
    <w:rsid w:val="00847F77"/>
    <w:rsid w:val="008649B3"/>
    <w:rsid w:val="008710D3"/>
    <w:rsid w:val="008766D2"/>
    <w:rsid w:val="00885B27"/>
    <w:rsid w:val="00891A66"/>
    <w:rsid w:val="008A1209"/>
    <w:rsid w:val="008A60D1"/>
    <w:rsid w:val="008A7752"/>
    <w:rsid w:val="008B29CE"/>
    <w:rsid w:val="008C62CA"/>
    <w:rsid w:val="008C6680"/>
    <w:rsid w:val="008C68EB"/>
    <w:rsid w:val="008D0056"/>
    <w:rsid w:val="008D5B6B"/>
    <w:rsid w:val="008D77A8"/>
    <w:rsid w:val="008E02F0"/>
    <w:rsid w:val="008F0548"/>
    <w:rsid w:val="008F433C"/>
    <w:rsid w:val="008F68EC"/>
    <w:rsid w:val="00901E71"/>
    <w:rsid w:val="009146EA"/>
    <w:rsid w:val="00914FEA"/>
    <w:rsid w:val="00917832"/>
    <w:rsid w:val="009227F4"/>
    <w:rsid w:val="00922BD5"/>
    <w:rsid w:val="009230F0"/>
    <w:rsid w:val="00927E10"/>
    <w:rsid w:val="009315CE"/>
    <w:rsid w:val="00953DBA"/>
    <w:rsid w:val="0096019C"/>
    <w:rsid w:val="009678E4"/>
    <w:rsid w:val="009707F1"/>
    <w:rsid w:val="009743E4"/>
    <w:rsid w:val="00977F04"/>
    <w:rsid w:val="00981DFF"/>
    <w:rsid w:val="00985B41"/>
    <w:rsid w:val="00986579"/>
    <w:rsid w:val="00993DAF"/>
    <w:rsid w:val="00996820"/>
    <w:rsid w:val="00996AF2"/>
    <w:rsid w:val="009A17CA"/>
    <w:rsid w:val="009B1F02"/>
    <w:rsid w:val="009C1406"/>
    <w:rsid w:val="009D106F"/>
    <w:rsid w:val="009D7104"/>
    <w:rsid w:val="009E166D"/>
    <w:rsid w:val="009E2A46"/>
    <w:rsid w:val="009E2D88"/>
    <w:rsid w:val="009E5370"/>
    <w:rsid w:val="00A01EB6"/>
    <w:rsid w:val="00A078DE"/>
    <w:rsid w:val="00A116CE"/>
    <w:rsid w:val="00A153D2"/>
    <w:rsid w:val="00A16134"/>
    <w:rsid w:val="00A245A9"/>
    <w:rsid w:val="00A26848"/>
    <w:rsid w:val="00A306B4"/>
    <w:rsid w:val="00A3364C"/>
    <w:rsid w:val="00A418BC"/>
    <w:rsid w:val="00A44A8C"/>
    <w:rsid w:val="00A46A13"/>
    <w:rsid w:val="00A7140F"/>
    <w:rsid w:val="00A8108F"/>
    <w:rsid w:val="00A81398"/>
    <w:rsid w:val="00A84835"/>
    <w:rsid w:val="00A87745"/>
    <w:rsid w:val="00A90B70"/>
    <w:rsid w:val="00A932FE"/>
    <w:rsid w:val="00A9405D"/>
    <w:rsid w:val="00AA147A"/>
    <w:rsid w:val="00AA3F51"/>
    <w:rsid w:val="00AA7060"/>
    <w:rsid w:val="00AB4FE9"/>
    <w:rsid w:val="00AB539B"/>
    <w:rsid w:val="00AB709D"/>
    <w:rsid w:val="00AC1B2F"/>
    <w:rsid w:val="00AC4C89"/>
    <w:rsid w:val="00AD4305"/>
    <w:rsid w:val="00AD723C"/>
    <w:rsid w:val="00AE2BBE"/>
    <w:rsid w:val="00AF2D45"/>
    <w:rsid w:val="00AF2EC8"/>
    <w:rsid w:val="00AF5CC2"/>
    <w:rsid w:val="00B069CB"/>
    <w:rsid w:val="00B11F35"/>
    <w:rsid w:val="00B16E8A"/>
    <w:rsid w:val="00B2276A"/>
    <w:rsid w:val="00B3424E"/>
    <w:rsid w:val="00B3612B"/>
    <w:rsid w:val="00B40A6E"/>
    <w:rsid w:val="00B43A15"/>
    <w:rsid w:val="00B45265"/>
    <w:rsid w:val="00B45EC1"/>
    <w:rsid w:val="00B53929"/>
    <w:rsid w:val="00B57222"/>
    <w:rsid w:val="00B63FE2"/>
    <w:rsid w:val="00B645B8"/>
    <w:rsid w:val="00B723F9"/>
    <w:rsid w:val="00B73862"/>
    <w:rsid w:val="00B81BA7"/>
    <w:rsid w:val="00B835CF"/>
    <w:rsid w:val="00B97BDE"/>
    <w:rsid w:val="00BA7732"/>
    <w:rsid w:val="00BB1C6B"/>
    <w:rsid w:val="00BB5A55"/>
    <w:rsid w:val="00BC2DA2"/>
    <w:rsid w:val="00BC6C16"/>
    <w:rsid w:val="00BC6DB7"/>
    <w:rsid w:val="00BC7924"/>
    <w:rsid w:val="00BD1CC6"/>
    <w:rsid w:val="00BD3CB6"/>
    <w:rsid w:val="00BD5F57"/>
    <w:rsid w:val="00BE0BAC"/>
    <w:rsid w:val="00BE1B4B"/>
    <w:rsid w:val="00C0098C"/>
    <w:rsid w:val="00C1090C"/>
    <w:rsid w:val="00C10B75"/>
    <w:rsid w:val="00C11DFE"/>
    <w:rsid w:val="00C15CE0"/>
    <w:rsid w:val="00C217E1"/>
    <w:rsid w:val="00C23C37"/>
    <w:rsid w:val="00C24BEE"/>
    <w:rsid w:val="00C30BD8"/>
    <w:rsid w:val="00C3274D"/>
    <w:rsid w:val="00C35B50"/>
    <w:rsid w:val="00C41346"/>
    <w:rsid w:val="00C46A72"/>
    <w:rsid w:val="00C506D3"/>
    <w:rsid w:val="00C577CB"/>
    <w:rsid w:val="00C74724"/>
    <w:rsid w:val="00C76251"/>
    <w:rsid w:val="00C767F3"/>
    <w:rsid w:val="00C76B9B"/>
    <w:rsid w:val="00C8548B"/>
    <w:rsid w:val="00C866FC"/>
    <w:rsid w:val="00C92B7E"/>
    <w:rsid w:val="00CA302E"/>
    <w:rsid w:val="00CD20B0"/>
    <w:rsid w:val="00CD5740"/>
    <w:rsid w:val="00CD6A52"/>
    <w:rsid w:val="00CE2613"/>
    <w:rsid w:val="00CE408F"/>
    <w:rsid w:val="00CF3BE1"/>
    <w:rsid w:val="00CF3C1B"/>
    <w:rsid w:val="00D03661"/>
    <w:rsid w:val="00D10320"/>
    <w:rsid w:val="00D160B0"/>
    <w:rsid w:val="00D21B3A"/>
    <w:rsid w:val="00D235AE"/>
    <w:rsid w:val="00D241F5"/>
    <w:rsid w:val="00D25BEF"/>
    <w:rsid w:val="00D3203F"/>
    <w:rsid w:val="00D3679E"/>
    <w:rsid w:val="00D455FA"/>
    <w:rsid w:val="00D50737"/>
    <w:rsid w:val="00D54ED7"/>
    <w:rsid w:val="00D55296"/>
    <w:rsid w:val="00D57CF9"/>
    <w:rsid w:val="00D65803"/>
    <w:rsid w:val="00D67985"/>
    <w:rsid w:val="00D84321"/>
    <w:rsid w:val="00D92B71"/>
    <w:rsid w:val="00DA0E98"/>
    <w:rsid w:val="00DA2F24"/>
    <w:rsid w:val="00DA4625"/>
    <w:rsid w:val="00DA4A5A"/>
    <w:rsid w:val="00DA5B27"/>
    <w:rsid w:val="00DB4034"/>
    <w:rsid w:val="00DB6ABE"/>
    <w:rsid w:val="00DD1047"/>
    <w:rsid w:val="00DE7658"/>
    <w:rsid w:val="00DF0F30"/>
    <w:rsid w:val="00DF3325"/>
    <w:rsid w:val="00E04D96"/>
    <w:rsid w:val="00E148C3"/>
    <w:rsid w:val="00E151D8"/>
    <w:rsid w:val="00E16D8B"/>
    <w:rsid w:val="00E173E5"/>
    <w:rsid w:val="00E20999"/>
    <w:rsid w:val="00E20A7A"/>
    <w:rsid w:val="00E216AE"/>
    <w:rsid w:val="00E407C7"/>
    <w:rsid w:val="00E444CE"/>
    <w:rsid w:val="00E47DE9"/>
    <w:rsid w:val="00E5098F"/>
    <w:rsid w:val="00E51A1B"/>
    <w:rsid w:val="00E5407C"/>
    <w:rsid w:val="00E67E90"/>
    <w:rsid w:val="00E72AA2"/>
    <w:rsid w:val="00E87B99"/>
    <w:rsid w:val="00EA397A"/>
    <w:rsid w:val="00EB125F"/>
    <w:rsid w:val="00EB13DF"/>
    <w:rsid w:val="00EB52E8"/>
    <w:rsid w:val="00EC5854"/>
    <w:rsid w:val="00EC64FD"/>
    <w:rsid w:val="00ED6C0C"/>
    <w:rsid w:val="00EE1474"/>
    <w:rsid w:val="00EE23E0"/>
    <w:rsid w:val="00EF66F1"/>
    <w:rsid w:val="00F00C14"/>
    <w:rsid w:val="00F132C9"/>
    <w:rsid w:val="00F134CB"/>
    <w:rsid w:val="00F13D94"/>
    <w:rsid w:val="00F14E6E"/>
    <w:rsid w:val="00F30E37"/>
    <w:rsid w:val="00F43472"/>
    <w:rsid w:val="00F47EE0"/>
    <w:rsid w:val="00F54014"/>
    <w:rsid w:val="00F5509E"/>
    <w:rsid w:val="00F6367B"/>
    <w:rsid w:val="00F73E55"/>
    <w:rsid w:val="00F90577"/>
    <w:rsid w:val="00F965F9"/>
    <w:rsid w:val="00F96D76"/>
    <w:rsid w:val="00F96F97"/>
    <w:rsid w:val="00FB31DF"/>
    <w:rsid w:val="00FB521F"/>
    <w:rsid w:val="00FB5240"/>
    <w:rsid w:val="00FB5486"/>
    <w:rsid w:val="00FC2675"/>
    <w:rsid w:val="00FE2DBD"/>
    <w:rsid w:val="00FF13B7"/>
    <w:rsid w:val="00FF1CDA"/>
    <w:rsid w:val="00FF4349"/>
    <w:rsid w:val="00FF6B93"/>
    <w:rsid w:val="0E96D7A0"/>
    <w:rsid w:val="1D85776A"/>
    <w:rsid w:val="2058775C"/>
    <w:rsid w:val="22FE9757"/>
    <w:rsid w:val="2E2C72D5"/>
    <w:rsid w:val="31B2DB73"/>
    <w:rsid w:val="33808279"/>
    <w:rsid w:val="3396D47B"/>
    <w:rsid w:val="3F4C3D7F"/>
    <w:rsid w:val="683017B8"/>
    <w:rsid w:val="7100C66D"/>
    <w:rsid w:val="7430F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F571"/>
  <w15:docId w15:val="{498F6926-F492-4A7F-B969-19FC1D2C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D557E"/>
    <w:pPr>
      <w:keepNext/>
      <w:keepLines/>
      <w:spacing w:before="480" w:after="0"/>
      <w:outlineLvl w:val="0"/>
    </w:pPr>
    <w:rPr>
      <w:rFonts w:ascii="Gotham HTF Book" w:hAnsi="Gotham HTF Book" w:eastAsiaTheme="majorEastAsia" w:cstheme="majorBidi"/>
      <w:b/>
      <w:bCs/>
      <w:color w:val="404040" w:themeColor="text1" w:themeTint="BF"/>
      <w:sz w:val="28"/>
      <w:szCs w:val="28"/>
    </w:rPr>
  </w:style>
  <w:style w:type="paragraph" w:styleId="Heading2">
    <w:name w:val="heading 2"/>
    <w:aliases w:val="Artikel"/>
    <w:basedOn w:val="Normal"/>
    <w:next w:val="Normal"/>
    <w:link w:val="Heading2Char"/>
    <w:uiPriority w:val="9"/>
    <w:unhideWhenUsed/>
    <w:qFormat/>
    <w:rsid w:val="004D557E"/>
    <w:pPr>
      <w:keepNext/>
      <w:keepLines/>
      <w:numPr>
        <w:numId w:val="3"/>
      </w:numPr>
      <w:spacing w:before="240" w:after="240"/>
      <w:outlineLvl w:val="1"/>
    </w:pPr>
    <w:rPr>
      <w:rFonts w:eastAsiaTheme="majorEastAsia" w:cstheme="majorBidi"/>
      <w:b/>
      <w:bCs/>
      <w:color w:val="000000" w:themeColor="text1"/>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EB52E8"/>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apple-converted-space" w:customStyle="1">
    <w:name w:val="apple-converted-space"/>
    <w:basedOn w:val="DefaultParagraphFont"/>
    <w:rsid w:val="00EB52E8"/>
  </w:style>
  <w:style w:type="paragraph" w:styleId="NoSpacing">
    <w:name w:val="No Spacing"/>
    <w:uiPriority w:val="1"/>
    <w:qFormat/>
    <w:rsid w:val="00EB52E8"/>
    <w:pPr>
      <w:spacing w:after="0" w:line="240" w:lineRule="auto"/>
    </w:pPr>
  </w:style>
  <w:style w:type="paragraph" w:styleId="ListParagraph">
    <w:name w:val="List Paragraph"/>
    <w:basedOn w:val="Normal"/>
    <w:uiPriority w:val="34"/>
    <w:qFormat/>
    <w:rsid w:val="003849AE"/>
    <w:pPr>
      <w:ind w:left="720"/>
      <w:contextualSpacing/>
    </w:pPr>
  </w:style>
  <w:style w:type="paragraph" w:styleId="BalloonText">
    <w:name w:val="Balloon Text"/>
    <w:basedOn w:val="Normal"/>
    <w:link w:val="BalloonTextChar"/>
    <w:uiPriority w:val="99"/>
    <w:semiHidden/>
    <w:unhideWhenUsed/>
    <w:rsid w:val="003849A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849AE"/>
    <w:rPr>
      <w:rFonts w:ascii="Tahoma" w:hAnsi="Tahoma" w:cs="Tahoma"/>
      <w:sz w:val="16"/>
      <w:szCs w:val="16"/>
    </w:rPr>
  </w:style>
  <w:style w:type="character" w:styleId="Heading1Char" w:customStyle="1">
    <w:name w:val="Heading 1 Char"/>
    <w:basedOn w:val="DefaultParagraphFont"/>
    <w:link w:val="Heading1"/>
    <w:uiPriority w:val="9"/>
    <w:rsid w:val="004D557E"/>
    <w:rPr>
      <w:rFonts w:ascii="Gotham HTF Book" w:hAnsi="Gotham HTF Book" w:eastAsiaTheme="majorEastAsia" w:cstheme="majorBidi"/>
      <w:b/>
      <w:bCs/>
      <w:color w:val="404040" w:themeColor="text1" w:themeTint="BF"/>
      <w:sz w:val="28"/>
      <w:szCs w:val="28"/>
    </w:rPr>
  </w:style>
  <w:style w:type="paragraph" w:styleId="TOCHeading">
    <w:name w:val="TOC Heading"/>
    <w:basedOn w:val="Heading1"/>
    <w:next w:val="Normal"/>
    <w:uiPriority w:val="39"/>
    <w:semiHidden/>
    <w:unhideWhenUsed/>
    <w:qFormat/>
    <w:rsid w:val="0017039A"/>
    <w:pPr>
      <w:outlineLvl w:val="9"/>
    </w:pPr>
    <w:rPr>
      <w:lang w:eastAsia="nl-NL"/>
    </w:rPr>
  </w:style>
  <w:style w:type="paragraph" w:styleId="TOC1">
    <w:name w:val="toc 1"/>
    <w:basedOn w:val="Normal"/>
    <w:next w:val="Normal"/>
    <w:autoRedefine/>
    <w:uiPriority w:val="39"/>
    <w:unhideWhenUsed/>
    <w:rsid w:val="00232B77"/>
    <w:pPr>
      <w:spacing w:after="100"/>
    </w:pPr>
  </w:style>
  <w:style w:type="character" w:styleId="Hyperlink">
    <w:name w:val="Hyperlink"/>
    <w:basedOn w:val="DefaultParagraphFont"/>
    <w:uiPriority w:val="99"/>
    <w:unhideWhenUsed/>
    <w:rsid w:val="00232B77"/>
    <w:rPr>
      <w:color w:val="0000FF" w:themeColor="hyperlink"/>
      <w:u w:val="single"/>
    </w:rPr>
  </w:style>
  <w:style w:type="character" w:styleId="Heading2Char" w:customStyle="1">
    <w:name w:val="Heading 2 Char"/>
    <w:aliases w:val="Artikel Char"/>
    <w:basedOn w:val="DefaultParagraphFont"/>
    <w:link w:val="Heading2"/>
    <w:uiPriority w:val="9"/>
    <w:rsid w:val="004D557E"/>
    <w:rPr>
      <w:rFonts w:eastAsiaTheme="majorEastAsia" w:cstheme="majorBidi"/>
      <w:b/>
      <w:bCs/>
      <w:color w:val="000000" w:themeColor="text1"/>
      <w:sz w:val="24"/>
      <w:szCs w:val="26"/>
    </w:rPr>
  </w:style>
  <w:style w:type="character" w:styleId="CommentReference">
    <w:name w:val="annotation reference"/>
    <w:basedOn w:val="DefaultParagraphFont"/>
    <w:uiPriority w:val="99"/>
    <w:semiHidden/>
    <w:unhideWhenUsed/>
    <w:rsid w:val="00AA7060"/>
    <w:rPr>
      <w:sz w:val="16"/>
      <w:szCs w:val="16"/>
    </w:rPr>
  </w:style>
  <w:style w:type="paragraph" w:styleId="CommentText">
    <w:name w:val="annotation text"/>
    <w:basedOn w:val="Normal"/>
    <w:link w:val="CommentTextChar"/>
    <w:uiPriority w:val="99"/>
    <w:unhideWhenUsed/>
    <w:rsid w:val="00AA7060"/>
    <w:pPr>
      <w:spacing w:line="240" w:lineRule="auto"/>
    </w:pPr>
    <w:rPr>
      <w:sz w:val="20"/>
      <w:szCs w:val="20"/>
    </w:rPr>
  </w:style>
  <w:style w:type="character" w:styleId="CommentTextChar" w:customStyle="1">
    <w:name w:val="Comment Text Char"/>
    <w:basedOn w:val="DefaultParagraphFont"/>
    <w:link w:val="CommentText"/>
    <w:uiPriority w:val="99"/>
    <w:rsid w:val="00AA7060"/>
    <w:rPr>
      <w:sz w:val="20"/>
      <w:szCs w:val="20"/>
    </w:rPr>
  </w:style>
  <w:style w:type="paragraph" w:styleId="CommentSubject">
    <w:name w:val="annotation subject"/>
    <w:basedOn w:val="CommentText"/>
    <w:next w:val="CommentText"/>
    <w:link w:val="CommentSubjectChar"/>
    <w:uiPriority w:val="99"/>
    <w:semiHidden/>
    <w:unhideWhenUsed/>
    <w:rsid w:val="00AA7060"/>
    <w:rPr>
      <w:b/>
      <w:bCs/>
    </w:rPr>
  </w:style>
  <w:style w:type="character" w:styleId="CommentSubjectChar" w:customStyle="1">
    <w:name w:val="Comment Subject Char"/>
    <w:basedOn w:val="CommentTextChar"/>
    <w:link w:val="CommentSubject"/>
    <w:uiPriority w:val="99"/>
    <w:semiHidden/>
    <w:rsid w:val="00AA7060"/>
    <w:rPr>
      <w:b/>
      <w:bCs/>
      <w:sz w:val="20"/>
      <w:szCs w:val="20"/>
    </w:rPr>
  </w:style>
  <w:style w:type="paragraph" w:styleId="TOC2">
    <w:name w:val="toc 2"/>
    <w:basedOn w:val="Normal"/>
    <w:next w:val="Normal"/>
    <w:autoRedefine/>
    <w:uiPriority w:val="39"/>
    <w:unhideWhenUsed/>
    <w:rsid w:val="00677849"/>
    <w:pPr>
      <w:spacing w:after="100"/>
      <w:ind w:left="220"/>
    </w:pPr>
  </w:style>
  <w:style w:type="paragraph" w:styleId="paragraph" w:customStyle="1">
    <w:name w:val="paragraph"/>
    <w:basedOn w:val="Normal"/>
    <w:rsid w:val="00EA397A"/>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013420">
      <w:bodyDiv w:val="1"/>
      <w:marLeft w:val="0"/>
      <w:marRight w:val="0"/>
      <w:marTop w:val="0"/>
      <w:marBottom w:val="0"/>
      <w:divBdr>
        <w:top w:val="none" w:sz="0" w:space="0" w:color="auto"/>
        <w:left w:val="none" w:sz="0" w:space="0" w:color="auto"/>
        <w:bottom w:val="none" w:sz="0" w:space="0" w:color="auto"/>
        <w:right w:val="none" w:sz="0" w:space="0" w:color="auto"/>
      </w:divBdr>
    </w:div>
    <w:div w:id="2114015549">
      <w:bodyDiv w:val="1"/>
      <w:marLeft w:val="0"/>
      <w:marRight w:val="0"/>
      <w:marTop w:val="0"/>
      <w:marBottom w:val="0"/>
      <w:divBdr>
        <w:top w:val="none" w:sz="0" w:space="0" w:color="auto"/>
        <w:left w:val="none" w:sz="0" w:space="0" w:color="auto"/>
        <w:bottom w:val="none" w:sz="0" w:space="0" w:color="auto"/>
        <w:right w:val="none" w:sz="0" w:space="0" w:color="auto"/>
      </w:divBdr>
      <w:divsChild>
        <w:div w:id="2017463161">
          <w:marLeft w:val="0"/>
          <w:marRight w:val="0"/>
          <w:marTop w:val="0"/>
          <w:marBottom w:val="0"/>
          <w:divBdr>
            <w:top w:val="none" w:sz="0" w:space="0" w:color="auto"/>
            <w:left w:val="none" w:sz="0" w:space="0" w:color="auto"/>
            <w:bottom w:val="none" w:sz="0" w:space="0" w:color="auto"/>
            <w:right w:val="none" w:sz="0" w:space="0" w:color="auto"/>
          </w:divBdr>
        </w:div>
        <w:div w:id="893584518">
          <w:marLeft w:val="0"/>
          <w:marRight w:val="0"/>
          <w:marTop w:val="0"/>
          <w:marBottom w:val="0"/>
          <w:divBdr>
            <w:top w:val="none" w:sz="0" w:space="0" w:color="auto"/>
            <w:left w:val="none" w:sz="0" w:space="0" w:color="auto"/>
            <w:bottom w:val="none" w:sz="0" w:space="0" w:color="auto"/>
            <w:right w:val="none" w:sz="0" w:space="0" w:color="auto"/>
          </w:divBdr>
        </w:div>
        <w:div w:id="975064096">
          <w:marLeft w:val="0"/>
          <w:marRight w:val="0"/>
          <w:marTop w:val="0"/>
          <w:marBottom w:val="0"/>
          <w:divBdr>
            <w:top w:val="none" w:sz="0" w:space="0" w:color="auto"/>
            <w:left w:val="none" w:sz="0" w:space="0" w:color="auto"/>
            <w:bottom w:val="none" w:sz="0" w:space="0" w:color="auto"/>
            <w:right w:val="none" w:sz="0" w:space="0" w:color="auto"/>
          </w:divBdr>
          <w:divsChild>
            <w:div w:id="310595002">
              <w:marLeft w:val="0"/>
              <w:marRight w:val="0"/>
              <w:marTop w:val="0"/>
              <w:marBottom w:val="0"/>
              <w:divBdr>
                <w:top w:val="none" w:sz="0" w:space="0" w:color="auto"/>
                <w:left w:val="none" w:sz="0" w:space="0" w:color="auto"/>
                <w:bottom w:val="none" w:sz="0" w:space="0" w:color="auto"/>
                <w:right w:val="none" w:sz="0" w:space="0" w:color="auto"/>
              </w:divBdr>
            </w:div>
            <w:div w:id="1766918574">
              <w:marLeft w:val="0"/>
              <w:marRight w:val="0"/>
              <w:marTop w:val="0"/>
              <w:marBottom w:val="0"/>
              <w:divBdr>
                <w:top w:val="none" w:sz="0" w:space="0" w:color="auto"/>
                <w:left w:val="none" w:sz="0" w:space="0" w:color="auto"/>
                <w:bottom w:val="none" w:sz="0" w:space="0" w:color="auto"/>
                <w:right w:val="none" w:sz="0" w:space="0" w:color="auto"/>
              </w:divBdr>
            </w:div>
            <w:div w:id="1978535620">
              <w:marLeft w:val="0"/>
              <w:marRight w:val="0"/>
              <w:marTop w:val="0"/>
              <w:marBottom w:val="0"/>
              <w:divBdr>
                <w:top w:val="none" w:sz="0" w:space="0" w:color="auto"/>
                <w:left w:val="none" w:sz="0" w:space="0" w:color="auto"/>
                <w:bottom w:val="none" w:sz="0" w:space="0" w:color="auto"/>
                <w:right w:val="none" w:sz="0" w:space="0" w:color="auto"/>
              </w:divBdr>
            </w:div>
            <w:div w:id="1942181311">
              <w:marLeft w:val="0"/>
              <w:marRight w:val="0"/>
              <w:marTop w:val="0"/>
              <w:marBottom w:val="0"/>
              <w:divBdr>
                <w:top w:val="none" w:sz="0" w:space="0" w:color="auto"/>
                <w:left w:val="none" w:sz="0" w:space="0" w:color="auto"/>
                <w:bottom w:val="none" w:sz="0" w:space="0" w:color="auto"/>
                <w:right w:val="none" w:sz="0" w:space="0" w:color="auto"/>
              </w:divBdr>
            </w:div>
            <w:div w:id="379743892">
              <w:marLeft w:val="0"/>
              <w:marRight w:val="0"/>
              <w:marTop w:val="0"/>
              <w:marBottom w:val="0"/>
              <w:divBdr>
                <w:top w:val="none" w:sz="0" w:space="0" w:color="auto"/>
                <w:left w:val="none" w:sz="0" w:space="0" w:color="auto"/>
                <w:bottom w:val="none" w:sz="0" w:space="0" w:color="auto"/>
                <w:right w:val="none" w:sz="0" w:space="0" w:color="auto"/>
              </w:divBdr>
            </w:div>
            <w:div w:id="1167667546">
              <w:marLeft w:val="0"/>
              <w:marRight w:val="0"/>
              <w:marTop w:val="0"/>
              <w:marBottom w:val="0"/>
              <w:divBdr>
                <w:top w:val="none" w:sz="0" w:space="0" w:color="auto"/>
                <w:left w:val="none" w:sz="0" w:space="0" w:color="auto"/>
                <w:bottom w:val="none" w:sz="0" w:space="0" w:color="auto"/>
                <w:right w:val="none" w:sz="0" w:space="0" w:color="auto"/>
              </w:divBdr>
            </w:div>
            <w:div w:id="1830559614">
              <w:marLeft w:val="0"/>
              <w:marRight w:val="0"/>
              <w:marTop w:val="0"/>
              <w:marBottom w:val="0"/>
              <w:divBdr>
                <w:top w:val="none" w:sz="0" w:space="0" w:color="auto"/>
                <w:left w:val="none" w:sz="0" w:space="0" w:color="auto"/>
                <w:bottom w:val="none" w:sz="0" w:space="0" w:color="auto"/>
                <w:right w:val="none" w:sz="0" w:space="0" w:color="auto"/>
              </w:divBdr>
            </w:div>
            <w:div w:id="9454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241b24-1e16-49d8-bd27-ef0da4254787" xsi:nil="true"/>
    <lcf76f155ced4ddcb4097134ff3c332f xmlns="e26dba79-0388-4087-b291-2b11c5acda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F656141D0FD69479DF065AADBB5D206" ma:contentTypeVersion="12" ma:contentTypeDescription="Een nieuw document maken." ma:contentTypeScope="" ma:versionID="6cb92381fa5943bb33e7edae32d91b49">
  <xsd:schema xmlns:xsd="http://www.w3.org/2001/XMLSchema" xmlns:xs="http://www.w3.org/2001/XMLSchema" xmlns:p="http://schemas.microsoft.com/office/2006/metadata/properties" xmlns:ns2="e26dba79-0388-4087-b291-2b11c5acda7b" xmlns:ns3="45241b24-1e16-49d8-bd27-ef0da4254787" targetNamespace="http://schemas.microsoft.com/office/2006/metadata/properties" ma:root="true" ma:fieldsID="59a0467620b6cffd2e494bed1481095d" ns2:_="" ns3:_="">
    <xsd:import namespace="e26dba79-0388-4087-b291-2b11c5acda7b"/>
    <xsd:import namespace="45241b24-1e16-49d8-bd27-ef0da42547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dba79-0388-4087-b291-2b11c5acd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d2f2e1c-c095-4710-afda-8e7acdb033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241b24-1e16-49d8-bd27-ef0da42547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e3654e-d4c2-445a-ac42-89cc09efb4dd}" ma:internalName="TaxCatchAll" ma:showField="CatchAllData" ma:web="45241b24-1e16-49d8-bd27-ef0da4254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F20A6-22FC-4E58-8723-DF3D1FBCB5C6}">
  <ds:schemaRefs>
    <ds:schemaRef ds:uri="http://schemas.microsoft.com/sharepoint/v3/contenttype/forms"/>
  </ds:schemaRefs>
</ds:datastoreItem>
</file>

<file path=customXml/itemProps2.xml><?xml version="1.0" encoding="utf-8"?>
<ds:datastoreItem xmlns:ds="http://schemas.openxmlformats.org/officeDocument/2006/customXml" ds:itemID="{FD23D532-4330-4FB0-AE2D-F8BED86523C6}">
  <ds:schemaRefs>
    <ds:schemaRef ds:uri="http://schemas.microsoft.com/office/2006/metadata/properties"/>
    <ds:schemaRef ds:uri="http://schemas.microsoft.com/office/infopath/2007/PartnerControls"/>
    <ds:schemaRef ds:uri="45241b24-1e16-49d8-bd27-ef0da4254787"/>
    <ds:schemaRef ds:uri="e26dba79-0388-4087-b291-2b11c5acda7b"/>
  </ds:schemaRefs>
</ds:datastoreItem>
</file>

<file path=customXml/itemProps3.xml><?xml version="1.0" encoding="utf-8"?>
<ds:datastoreItem xmlns:ds="http://schemas.openxmlformats.org/officeDocument/2006/customXml" ds:itemID="{881054C3-844D-4B38-9092-B048085CE5E3}">
  <ds:schemaRefs>
    <ds:schemaRef ds:uri="http://schemas.openxmlformats.org/officeDocument/2006/bibliography"/>
  </ds:schemaRefs>
</ds:datastoreItem>
</file>

<file path=customXml/itemProps4.xml><?xml version="1.0" encoding="utf-8"?>
<ds:datastoreItem xmlns:ds="http://schemas.openxmlformats.org/officeDocument/2006/customXml" ds:itemID="{9B9B1BDA-B523-42C4-A6BF-0AA8F543EC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TU Delft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Tom Willems</dc:creator>
  <lastModifiedBy>Lotte van Haeringen</lastModifiedBy>
  <revision>59</revision>
  <lastPrinted>2023-01-14T19:58:00.0000000Z</lastPrinted>
  <dcterms:created xsi:type="dcterms:W3CDTF">2026-05-20T12:39:00.0000000Z</dcterms:created>
  <dcterms:modified xsi:type="dcterms:W3CDTF">2026-05-22T13:55:02.4412421Z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d3e41c19-d0e5-403e-bb62-042714d6b8ba</vt:lpwstr>
  </property>
  <property fmtid="{D5CDD505-2E9C-101B-9397-08002B2CF9AE}" pid="3" name="ContentTypeId">
    <vt:lpwstr>0x010100EF656141D0FD69479DF065AADBB5D206</vt:lpwstr>
  </property>
  <property fmtid="{D5CDD505-2E9C-101B-9397-08002B2CF9AE}" pid="4" name="MediaServiceImageTags">
    <vt:lpwstr/>
  </property>
</Properties>
</file>